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2B8" w:rsidRPr="00B645C1" w:rsidRDefault="00B52C3A" w:rsidP="00B645C1">
      <w:pPr>
        <w:spacing w:line="360" w:lineRule="auto"/>
        <w:ind w:left="-142"/>
        <w:rPr>
          <w:rFonts w:ascii="Times New Roman" w:hAnsi="Times New Roman" w:cs="Times New Roman"/>
          <w:bCs/>
          <w:sz w:val="24"/>
          <w:szCs w:val="24"/>
        </w:rPr>
      </w:pPr>
      <w:r w:rsidRPr="00B645C1">
        <w:rPr>
          <w:rFonts w:ascii="Times New Roman" w:hAnsi="Times New Roman" w:cs="Times New Roman"/>
          <w:b/>
          <w:sz w:val="24"/>
          <w:szCs w:val="24"/>
        </w:rPr>
        <w:t>Sınıfı</w:t>
      </w:r>
      <w:r w:rsidRPr="00B645C1">
        <w:rPr>
          <w:rFonts w:ascii="Times New Roman" w:hAnsi="Times New Roman" w:cs="Times New Roman"/>
          <w:b/>
          <w:sz w:val="24"/>
          <w:szCs w:val="24"/>
        </w:rPr>
        <w:tab/>
      </w:r>
      <w:r w:rsidRPr="00B645C1">
        <w:rPr>
          <w:rFonts w:ascii="Times New Roman" w:hAnsi="Times New Roman" w:cs="Times New Roman"/>
          <w:sz w:val="24"/>
          <w:szCs w:val="24"/>
        </w:rPr>
        <w:tab/>
        <w:t xml:space="preserve">:  Ortaokullar 5, 6, 7, 8 </w:t>
      </w:r>
    </w:p>
    <w:p w:rsidR="00BC6E65" w:rsidRPr="00B645C1" w:rsidRDefault="00BC6E65" w:rsidP="00B645C1">
      <w:pPr>
        <w:spacing w:line="360" w:lineRule="auto"/>
        <w:ind w:left="-142"/>
        <w:rPr>
          <w:rFonts w:ascii="Times New Roman" w:hAnsi="Times New Roman" w:cs="Times New Roman"/>
          <w:bCs/>
          <w:sz w:val="24"/>
          <w:szCs w:val="24"/>
        </w:rPr>
      </w:pPr>
      <w:r w:rsidRPr="00B645C1">
        <w:rPr>
          <w:rFonts w:ascii="Times New Roman" w:hAnsi="Times New Roman" w:cs="Times New Roman"/>
          <w:b/>
          <w:sz w:val="24"/>
          <w:szCs w:val="24"/>
        </w:rPr>
        <w:t>Dersin Adı</w:t>
      </w:r>
      <w:r w:rsidRPr="00B645C1">
        <w:rPr>
          <w:rFonts w:ascii="Times New Roman" w:hAnsi="Times New Roman" w:cs="Times New Roman"/>
          <w:sz w:val="24"/>
          <w:szCs w:val="24"/>
        </w:rPr>
        <w:tab/>
        <w:t>:  T</w:t>
      </w:r>
      <w:r w:rsidR="00B8562B" w:rsidRPr="00B645C1">
        <w:rPr>
          <w:rFonts w:ascii="Times New Roman" w:hAnsi="Times New Roman" w:cs="Times New Roman"/>
          <w:sz w:val="24"/>
          <w:szCs w:val="24"/>
        </w:rPr>
        <w:t>üm Dersler</w:t>
      </w:r>
    </w:p>
    <w:p w:rsidR="00BC6E65" w:rsidRPr="00B645C1" w:rsidRDefault="00B52C3A" w:rsidP="00B645C1">
      <w:pPr>
        <w:spacing w:line="360" w:lineRule="auto"/>
        <w:ind w:left="-142"/>
        <w:rPr>
          <w:rFonts w:ascii="Times New Roman" w:hAnsi="Times New Roman" w:cs="Times New Roman"/>
          <w:sz w:val="24"/>
          <w:szCs w:val="24"/>
        </w:rPr>
      </w:pPr>
      <w:r w:rsidRPr="00B645C1">
        <w:rPr>
          <w:rFonts w:ascii="Times New Roman" w:hAnsi="Times New Roman" w:cs="Times New Roman"/>
          <w:b/>
          <w:sz w:val="24"/>
          <w:szCs w:val="24"/>
        </w:rPr>
        <w:t>Konu</w:t>
      </w:r>
      <w:r w:rsidRPr="00B645C1">
        <w:rPr>
          <w:rFonts w:ascii="Times New Roman" w:hAnsi="Times New Roman" w:cs="Times New Roman"/>
          <w:sz w:val="24"/>
          <w:szCs w:val="24"/>
        </w:rPr>
        <w:tab/>
      </w:r>
      <w:r w:rsidRPr="00B645C1">
        <w:rPr>
          <w:rFonts w:ascii="Times New Roman" w:hAnsi="Times New Roman" w:cs="Times New Roman"/>
          <w:sz w:val="24"/>
          <w:szCs w:val="24"/>
        </w:rPr>
        <w:tab/>
        <w:t>: Laiklik</w:t>
      </w:r>
    </w:p>
    <w:p w:rsidR="00B52C3A" w:rsidRPr="00B645C1" w:rsidRDefault="00B52C3A" w:rsidP="00B645C1">
      <w:pPr>
        <w:spacing w:line="360" w:lineRule="auto"/>
        <w:ind w:left="-142"/>
        <w:rPr>
          <w:rFonts w:ascii="Times New Roman" w:hAnsi="Times New Roman" w:cs="Times New Roman"/>
          <w:sz w:val="24"/>
          <w:szCs w:val="24"/>
        </w:rPr>
      </w:pPr>
      <w:r w:rsidRPr="00B645C1">
        <w:rPr>
          <w:rFonts w:ascii="Times New Roman" w:hAnsi="Times New Roman" w:cs="Times New Roman"/>
          <w:b/>
          <w:sz w:val="24"/>
          <w:szCs w:val="24"/>
        </w:rPr>
        <w:t>Süre</w:t>
      </w:r>
      <w:r w:rsidRPr="00B645C1">
        <w:rPr>
          <w:rFonts w:ascii="Times New Roman" w:hAnsi="Times New Roman" w:cs="Times New Roman"/>
          <w:sz w:val="24"/>
          <w:szCs w:val="24"/>
        </w:rPr>
        <w:tab/>
      </w:r>
      <w:r w:rsidRPr="00B645C1">
        <w:rPr>
          <w:rFonts w:ascii="Times New Roman" w:hAnsi="Times New Roman" w:cs="Times New Roman"/>
          <w:sz w:val="24"/>
          <w:szCs w:val="24"/>
        </w:rPr>
        <w:tab/>
        <w:t>: 1 Ders Saati</w:t>
      </w:r>
      <w:r w:rsidR="00BC6E65" w:rsidRPr="00B645C1">
        <w:rPr>
          <w:rFonts w:ascii="Times New Roman" w:hAnsi="Times New Roman" w:cs="Times New Roman"/>
          <w:sz w:val="24"/>
          <w:szCs w:val="24"/>
        </w:rPr>
        <w:t xml:space="preserve">-40 </w:t>
      </w:r>
      <w:proofErr w:type="spellStart"/>
      <w:r w:rsidR="00BC6E65" w:rsidRPr="00B645C1">
        <w:rPr>
          <w:rFonts w:ascii="Times New Roman" w:hAnsi="Times New Roman" w:cs="Times New Roman"/>
          <w:sz w:val="24"/>
          <w:szCs w:val="24"/>
        </w:rPr>
        <w:t>dk</w:t>
      </w:r>
      <w:proofErr w:type="spellEnd"/>
    </w:p>
    <w:p w:rsidR="00B52C3A" w:rsidRPr="00B645C1" w:rsidRDefault="008202B8" w:rsidP="00B645C1">
      <w:pPr>
        <w:autoSpaceDE w:val="0"/>
        <w:autoSpaceDN w:val="0"/>
        <w:adjustRightInd w:val="0"/>
        <w:spacing w:after="0" w:line="360" w:lineRule="auto"/>
        <w:rPr>
          <w:rFonts w:ascii="Times New Roman" w:hAnsi="Times New Roman" w:cs="Times New Roman"/>
          <w:b/>
          <w:sz w:val="24"/>
          <w:szCs w:val="24"/>
        </w:rPr>
      </w:pPr>
      <w:r w:rsidRPr="00B645C1">
        <w:rPr>
          <w:rFonts w:ascii="Times New Roman" w:hAnsi="Times New Roman" w:cs="Times New Roman"/>
          <w:b/>
          <w:sz w:val="24"/>
          <w:szCs w:val="24"/>
        </w:rPr>
        <w:t>Kazanım</w:t>
      </w:r>
      <w:r w:rsidR="00B52C3A" w:rsidRPr="00B645C1">
        <w:rPr>
          <w:rFonts w:ascii="Times New Roman" w:hAnsi="Times New Roman" w:cs="Times New Roman"/>
          <w:b/>
          <w:sz w:val="24"/>
          <w:szCs w:val="24"/>
        </w:rPr>
        <w:t>lar</w:t>
      </w:r>
      <w:r w:rsidR="00B52C3A" w:rsidRPr="00B645C1">
        <w:rPr>
          <w:rFonts w:ascii="Times New Roman" w:hAnsi="Times New Roman" w:cs="Times New Roman"/>
          <w:b/>
          <w:sz w:val="24"/>
          <w:szCs w:val="24"/>
        </w:rPr>
        <w:tab/>
        <w:t xml:space="preserve">: </w:t>
      </w:r>
    </w:p>
    <w:p w:rsidR="00B52C3A" w:rsidRPr="00B645C1" w:rsidRDefault="00B52C3A" w:rsidP="00B645C1">
      <w:pPr>
        <w:autoSpaceDE w:val="0"/>
        <w:autoSpaceDN w:val="0"/>
        <w:adjustRightInd w:val="0"/>
        <w:spacing w:after="0" w:line="360" w:lineRule="auto"/>
        <w:ind w:firstLine="706"/>
        <w:jc w:val="both"/>
        <w:rPr>
          <w:rFonts w:ascii="Times New Roman" w:hAnsi="Times New Roman" w:cs="Times New Roman"/>
          <w:sz w:val="24"/>
          <w:szCs w:val="24"/>
        </w:rPr>
      </w:pPr>
      <w:r w:rsidRPr="00B645C1">
        <w:rPr>
          <w:rFonts w:ascii="Times New Roman" w:hAnsi="Times New Roman" w:cs="Times New Roman"/>
          <w:b/>
          <w:sz w:val="24"/>
          <w:szCs w:val="24"/>
        </w:rPr>
        <w:t>a) Uzak kazanım</w:t>
      </w:r>
      <w:r w:rsidRPr="00B645C1">
        <w:rPr>
          <w:rFonts w:ascii="Times New Roman" w:hAnsi="Times New Roman" w:cs="Times New Roman"/>
          <w:sz w:val="24"/>
          <w:szCs w:val="24"/>
        </w:rPr>
        <w:tab/>
        <w:t>: 1</w:t>
      </w:r>
      <w:r w:rsidR="00B35195" w:rsidRPr="00B645C1">
        <w:rPr>
          <w:rFonts w:ascii="Times New Roman" w:hAnsi="Times New Roman" w:cs="Times New Roman"/>
          <w:sz w:val="24"/>
          <w:szCs w:val="24"/>
        </w:rPr>
        <w:t>- Farklı</w:t>
      </w:r>
      <w:r w:rsidR="008202B8" w:rsidRPr="00B645C1">
        <w:rPr>
          <w:rFonts w:ascii="Times New Roman" w:hAnsi="Times New Roman" w:cs="Times New Roman"/>
          <w:sz w:val="24"/>
          <w:szCs w:val="24"/>
        </w:rPr>
        <w:t xml:space="preserve"> </w:t>
      </w:r>
      <w:r w:rsidR="00B35195" w:rsidRPr="00B645C1">
        <w:rPr>
          <w:rFonts w:ascii="Times New Roman" w:hAnsi="Times New Roman" w:cs="Times New Roman"/>
          <w:bCs/>
          <w:sz w:val="24"/>
          <w:szCs w:val="24"/>
        </w:rPr>
        <w:t>inançlara</w:t>
      </w:r>
      <w:r w:rsidR="008202B8" w:rsidRPr="00B645C1">
        <w:rPr>
          <w:rFonts w:ascii="Times New Roman" w:hAnsi="Times New Roman" w:cs="Times New Roman"/>
          <w:bCs/>
          <w:sz w:val="24"/>
          <w:szCs w:val="24"/>
        </w:rPr>
        <w:t xml:space="preserve"> </w:t>
      </w:r>
      <w:r w:rsidR="00B35195" w:rsidRPr="00B645C1">
        <w:rPr>
          <w:rFonts w:ascii="Times New Roman" w:hAnsi="Times New Roman" w:cs="Times New Roman"/>
          <w:sz w:val="24"/>
          <w:szCs w:val="24"/>
        </w:rPr>
        <w:t>(</w:t>
      </w:r>
      <w:r w:rsidRPr="00B645C1">
        <w:rPr>
          <w:rFonts w:ascii="Times New Roman" w:hAnsi="Times New Roman" w:cs="Times New Roman"/>
          <w:sz w:val="24"/>
          <w:szCs w:val="24"/>
        </w:rPr>
        <w:t>ibadetlere</w:t>
      </w:r>
      <w:r w:rsidR="00B35195" w:rsidRPr="00B645C1">
        <w:rPr>
          <w:rFonts w:ascii="Times New Roman" w:hAnsi="Times New Roman" w:cs="Times New Roman"/>
          <w:sz w:val="24"/>
          <w:szCs w:val="24"/>
        </w:rPr>
        <w:t>)</w:t>
      </w:r>
      <w:r w:rsidR="009B5B17" w:rsidRPr="00B645C1">
        <w:rPr>
          <w:rFonts w:ascii="Times New Roman" w:hAnsi="Times New Roman" w:cs="Times New Roman"/>
          <w:sz w:val="24"/>
          <w:szCs w:val="24"/>
        </w:rPr>
        <w:t xml:space="preserve"> hoşgörü geliştirir</w:t>
      </w:r>
    </w:p>
    <w:p w:rsidR="00B52C3A" w:rsidRPr="00B645C1" w:rsidRDefault="00B52C3A" w:rsidP="00B645C1">
      <w:pPr>
        <w:autoSpaceDE w:val="0"/>
        <w:autoSpaceDN w:val="0"/>
        <w:adjustRightInd w:val="0"/>
        <w:spacing w:after="0" w:line="360" w:lineRule="auto"/>
        <w:ind w:left="2832"/>
        <w:jc w:val="both"/>
        <w:rPr>
          <w:rFonts w:ascii="Times New Roman" w:hAnsi="Times New Roman" w:cs="Times New Roman"/>
          <w:sz w:val="24"/>
          <w:szCs w:val="24"/>
        </w:rPr>
      </w:pPr>
      <w:r w:rsidRPr="00B645C1">
        <w:rPr>
          <w:rFonts w:ascii="Times New Roman" w:hAnsi="Times New Roman" w:cs="Times New Roman"/>
          <w:sz w:val="24"/>
          <w:szCs w:val="24"/>
        </w:rPr>
        <w:t xml:space="preserve">  2-  Laikliğin Türk toplumuna</w:t>
      </w:r>
      <w:r w:rsidR="00664C36" w:rsidRPr="00B645C1">
        <w:rPr>
          <w:rFonts w:ascii="Times New Roman" w:hAnsi="Times New Roman" w:cs="Times New Roman"/>
          <w:sz w:val="24"/>
          <w:szCs w:val="24"/>
        </w:rPr>
        <w:t xml:space="preserve"> kazandırdıklarını algılayabilme</w:t>
      </w:r>
    </w:p>
    <w:p w:rsidR="00B52C3A" w:rsidRPr="00B645C1" w:rsidRDefault="00B52C3A" w:rsidP="00B645C1">
      <w:pPr>
        <w:autoSpaceDE w:val="0"/>
        <w:autoSpaceDN w:val="0"/>
        <w:adjustRightInd w:val="0"/>
        <w:spacing w:after="0" w:line="360" w:lineRule="auto"/>
        <w:ind w:firstLine="708"/>
        <w:rPr>
          <w:rFonts w:ascii="Times New Roman" w:hAnsi="Times New Roman" w:cs="Times New Roman"/>
          <w:sz w:val="24"/>
          <w:szCs w:val="24"/>
        </w:rPr>
      </w:pPr>
      <w:r w:rsidRPr="00B645C1">
        <w:rPr>
          <w:rFonts w:ascii="Times New Roman" w:hAnsi="Times New Roman" w:cs="Times New Roman"/>
          <w:b/>
          <w:sz w:val="24"/>
          <w:szCs w:val="24"/>
        </w:rPr>
        <w:t xml:space="preserve">b) </w:t>
      </w:r>
      <w:r w:rsidR="008202B8" w:rsidRPr="00B645C1">
        <w:rPr>
          <w:rFonts w:ascii="Times New Roman" w:hAnsi="Times New Roman" w:cs="Times New Roman"/>
          <w:b/>
          <w:sz w:val="24"/>
          <w:szCs w:val="24"/>
        </w:rPr>
        <w:t>Yakın Kazanım</w:t>
      </w:r>
      <w:r w:rsidRPr="00B645C1">
        <w:rPr>
          <w:rFonts w:ascii="Times New Roman" w:hAnsi="Times New Roman" w:cs="Times New Roman"/>
          <w:sz w:val="24"/>
          <w:szCs w:val="24"/>
        </w:rPr>
        <w:tab/>
        <w:t xml:space="preserve">: </w:t>
      </w:r>
    </w:p>
    <w:p w:rsidR="00B52C3A" w:rsidRPr="00B645C1" w:rsidRDefault="00117CAB" w:rsidP="00B645C1">
      <w:pPr>
        <w:autoSpaceDE w:val="0"/>
        <w:autoSpaceDN w:val="0"/>
        <w:adjustRightInd w:val="0"/>
        <w:spacing w:after="0" w:line="360" w:lineRule="auto"/>
        <w:ind w:left="708"/>
        <w:rPr>
          <w:rFonts w:ascii="Times New Roman" w:hAnsi="Times New Roman" w:cs="Times New Roman"/>
          <w:sz w:val="24"/>
          <w:szCs w:val="24"/>
        </w:rPr>
      </w:pPr>
      <w:r w:rsidRPr="00B645C1">
        <w:rPr>
          <w:rFonts w:ascii="Times New Roman" w:hAnsi="Times New Roman" w:cs="Times New Roman"/>
          <w:sz w:val="24"/>
          <w:szCs w:val="24"/>
        </w:rPr>
        <w:t>1- Laiklik kavramının ne anlama geldiğini öğrenir</w:t>
      </w:r>
      <w:r w:rsidR="00B52C3A" w:rsidRPr="00B645C1">
        <w:rPr>
          <w:rFonts w:ascii="Times New Roman" w:hAnsi="Times New Roman" w:cs="Times New Roman"/>
          <w:sz w:val="24"/>
          <w:szCs w:val="24"/>
        </w:rPr>
        <w:t>.</w:t>
      </w:r>
    </w:p>
    <w:p w:rsidR="00B52C3A" w:rsidRPr="00B645C1" w:rsidRDefault="00B52C3A" w:rsidP="00B645C1">
      <w:pPr>
        <w:autoSpaceDE w:val="0"/>
        <w:autoSpaceDN w:val="0"/>
        <w:adjustRightInd w:val="0"/>
        <w:spacing w:after="0" w:line="360" w:lineRule="auto"/>
        <w:ind w:firstLine="706"/>
        <w:jc w:val="both"/>
        <w:rPr>
          <w:rFonts w:ascii="Times New Roman" w:hAnsi="Times New Roman" w:cs="Times New Roman"/>
          <w:sz w:val="24"/>
          <w:szCs w:val="24"/>
        </w:rPr>
      </w:pPr>
      <w:r w:rsidRPr="00B645C1">
        <w:rPr>
          <w:rFonts w:ascii="Times New Roman" w:hAnsi="Times New Roman" w:cs="Times New Roman"/>
          <w:sz w:val="24"/>
          <w:szCs w:val="24"/>
        </w:rPr>
        <w:t>2- Atatürk'ün din konusundaki görüşlerini öğrenir.</w:t>
      </w:r>
    </w:p>
    <w:p w:rsidR="00B52C3A" w:rsidRPr="00B645C1" w:rsidRDefault="00B52C3A" w:rsidP="00B645C1">
      <w:pPr>
        <w:autoSpaceDE w:val="0"/>
        <w:autoSpaceDN w:val="0"/>
        <w:adjustRightInd w:val="0"/>
        <w:spacing w:after="0" w:line="360" w:lineRule="auto"/>
        <w:ind w:firstLine="706"/>
        <w:rPr>
          <w:rFonts w:ascii="Times New Roman" w:hAnsi="Times New Roman" w:cs="Times New Roman"/>
          <w:sz w:val="24"/>
          <w:szCs w:val="24"/>
        </w:rPr>
      </w:pPr>
      <w:r w:rsidRPr="00B645C1">
        <w:rPr>
          <w:rFonts w:ascii="Times New Roman" w:hAnsi="Times New Roman" w:cs="Times New Roman"/>
          <w:sz w:val="24"/>
          <w:szCs w:val="24"/>
        </w:rPr>
        <w:t xml:space="preserve">3- </w:t>
      </w:r>
      <w:r w:rsidR="001E47AB" w:rsidRPr="00B645C1">
        <w:rPr>
          <w:rFonts w:ascii="Times New Roman" w:hAnsi="Times New Roman" w:cs="Times New Roman"/>
          <w:sz w:val="24"/>
          <w:szCs w:val="24"/>
        </w:rPr>
        <w:t>Laik toplumun özelliklerini fark eder.</w:t>
      </w:r>
    </w:p>
    <w:p w:rsidR="00B52C3A" w:rsidRPr="00B645C1" w:rsidRDefault="00B52C3A" w:rsidP="00B645C1">
      <w:pPr>
        <w:autoSpaceDE w:val="0"/>
        <w:autoSpaceDN w:val="0"/>
        <w:adjustRightInd w:val="0"/>
        <w:spacing w:after="0" w:line="360" w:lineRule="auto"/>
        <w:ind w:firstLine="706"/>
        <w:rPr>
          <w:rFonts w:ascii="Times New Roman" w:hAnsi="Times New Roman" w:cs="Times New Roman"/>
          <w:sz w:val="24"/>
          <w:szCs w:val="24"/>
        </w:rPr>
      </w:pPr>
      <w:r w:rsidRPr="00B645C1">
        <w:rPr>
          <w:rFonts w:ascii="Times New Roman" w:hAnsi="Times New Roman" w:cs="Times New Roman"/>
          <w:sz w:val="24"/>
          <w:szCs w:val="24"/>
        </w:rPr>
        <w:t>4- Laik eğ</w:t>
      </w:r>
      <w:r w:rsidR="001E47AB" w:rsidRPr="00B645C1">
        <w:rPr>
          <w:rFonts w:ascii="Times New Roman" w:hAnsi="Times New Roman" w:cs="Times New Roman"/>
          <w:sz w:val="24"/>
          <w:szCs w:val="24"/>
        </w:rPr>
        <w:t>itimin önemini kavrar.</w:t>
      </w:r>
    </w:p>
    <w:p w:rsidR="00B35195" w:rsidRPr="00B645C1" w:rsidRDefault="001E47AB" w:rsidP="00B645C1">
      <w:pPr>
        <w:autoSpaceDE w:val="0"/>
        <w:autoSpaceDN w:val="0"/>
        <w:adjustRightInd w:val="0"/>
        <w:spacing w:after="0" w:line="360" w:lineRule="auto"/>
        <w:rPr>
          <w:rFonts w:ascii="Times New Roman" w:hAnsi="Times New Roman" w:cs="Times New Roman"/>
          <w:bCs/>
          <w:sz w:val="24"/>
          <w:szCs w:val="24"/>
        </w:rPr>
      </w:pPr>
      <w:r w:rsidRPr="00B645C1">
        <w:rPr>
          <w:rFonts w:ascii="Times New Roman" w:hAnsi="Times New Roman" w:cs="Times New Roman"/>
          <w:bCs/>
          <w:sz w:val="24"/>
          <w:szCs w:val="24"/>
        </w:rPr>
        <w:t xml:space="preserve">            5-</w:t>
      </w:r>
      <w:r w:rsidR="00B35195" w:rsidRPr="00B645C1">
        <w:rPr>
          <w:rFonts w:ascii="Times New Roman" w:hAnsi="Times New Roman" w:cs="Times New Roman"/>
          <w:bCs/>
          <w:sz w:val="24"/>
          <w:szCs w:val="24"/>
        </w:rPr>
        <w:t>Laikliğin; akı</w:t>
      </w:r>
      <w:r w:rsidR="00117CAB" w:rsidRPr="00B645C1">
        <w:rPr>
          <w:rFonts w:ascii="Times New Roman" w:hAnsi="Times New Roman" w:cs="Times New Roman"/>
          <w:bCs/>
          <w:sz w:val="24"/>
          <w:szCs w:val="24"/>
        </w:rPr>
        <w:t>l ve bilim ile ilişkisini öğrenir</w:t>
      </w:r>
      <w:r w:rsidR="00B35195" w:rsidRPr="00B645C1">
        <w:rPr>
          <w:rFonts w:ascii="Times New Roman" w:hAnsi="Times New Roman" w:cs="Times New Roman"/>
          <w:bCs/>
          <w:sz w:val="24"/>
          <w:szCs w:val="24"/>
        </w:rPr>
        <w:t>.</w:t>
      </w:r>
    </w:p>
    <w:p w:rsidR="00B35195" w:rsidRPr="00B645C1" w:rsidRDefault="001E47AB" w:rsidP="00B645C1">
      <w:pPr>
        <w:autoSpaceDE w:val="0"/>
        <w:autoSpaceDN w:val="0"/>
        <w:adjustRightInd w:val="0"/>
        <w:spacing w:after="0" w:line="360" w:lineRule="auto"/>
        <w:rPr>
          <w:rFonts w:ascii="Times New Roman" w:hAnsi="Times New Roman" w:cs="Times New Roman"/>
          <w:bCs/>
          <w:sz w:val="24"/>
          <w:szCs w:val="24"/>
        </w:rPr>
      </w:pPr>
      <w:r w:rsidRPr="00B645C1">
        <w:rPr>
          <w:rFonts w:ascii="Times New Roman" w:hAnsi="Times New Roman" w:cs="Times New Roman"/>
          <w:bCs/>
          <w:sz w:val="24"/>
          <w:szCs w:val="24"/>
        </w:rPr>
        <w:t xml:space="preserve">            6-</w:t>
      </w:r>
      <w:r w:rsidR="00B35195" w:rsidRPr="00B645C1">
        <w:rPr>
          <w:rFonts w:ascii="Times New Roman" w:hAnsi="Times New Roman" w:cs="Times New Roman"/>
          <w:bCs/>
          <w:sz w:val="24"/>
          <w:szCs w:val="24"/>
        </w:rPr>
        <w:t>Laikliğin; inanç ve ibadet hürriyeti ile ilişkisini kavrar.</w:t>
      </w:r>
    </w:p>
    <w:p w:rsidR="00B52C3A" w:rsidRPr="00B645C1" w:rsidRDefault="00B52C3A" w:rsidP="00B645C1">
      <w:pPr>
        <w:autoSpaceDE w:val="0"/>
        <w:autoSpaceDN w:val="0"/>
        <w:adjustRightInd w:val="0"/>
        <w:spacing w:after="0" w:line="360" w:lineRule="auto"/>
        <w:jc w:val="both"/>
        <w:rPr>
          <w:rFonts w:ascii="Times New Roman" w:hAnsi="Times New Roman" w:cs="Times New Roman"/>
          <w:bCs/>
          <w:sz w:val="24"/>
          <w:szCs w:val="24"/>
        </w:rPr>
      </w:pPr>
    </w:p>
    <w:p w:rsidR="00F06F39" w:rsidRPr="007A0127" w:rsidRDefault="00B52C3A" w:rsidP="007A0127">
      <w:pPr>
        <w:spacing w:line="360" w:lineRule="auto"/>
        <w:ind w:firstLine="706"/>
        <w:jc w:val="both"/>
        <w:rPr>
          <w:rFonts w:ascii="Times New Roman" w:hAnsi="Times New Roman" w:cs="Times New Roman"/>
          <w:bCs/>
          <w:sz w:val="24"/>
          <w:szCs w:val="24"/>
        </w:rPr>
      </w:pPr>
      <w:r w:rsidRPr="00B645C1">
        <w:rPr>
          <w:rFonts w:ascii="Times New Roman" w:hAnsi="Times New Roman" w:cs="Times New Roman"/>
          <w:b/>
          <w:bCs/>
          <w:sz w:val="24"/>
          <w:szCs w:val="24"/>
        </w:rPr>
        <w:t>Araç ve Gereçler</w:t>
      </w:r>
      <w:r w:rsidRPr="00B645C1">
        <w:rPr>
          <w:rFonts w:ascii="Times New Roman" w:hAnsi="Times New Roman" w:cs="Times New Roman"/>
          <w:bCs/>
          <w:sz w:val="24"/>
          <w:szCs w:val="24"/>
        </w:rPr>
        <w:tab/>
      </w:r>
      <w:r w:rsidRPr="00B645C1">
        <w:rPr>
          <w:rFonts w:ascii="Times New Roman" w:hAnsi="Times New Roman" w:cs="Times New Roman"/>
          <w:bCs/>
          <w:sz w:val="24"/>
          <w:szCs w:val="24"/>
        </w:rPr>
        <w:tab/>
        <w:t>: Okulda bulunan Atatürk Köşesindeki resimler</w:t>
      </w:r>
      <w:r w:rsidR="00B8562B" w:rsidRPr="00B645C1">
        <w:rPr>
          <w:rFonts w:ascii="Times New Roman" w:hAnsi="Times New Roman" w:cs="Times New Roman"/>
          <w:bCs/>
          <w:sz w:val="24"/>
          <w:szCs w:val="24"/>
        </w:rPr>
        <w:t xml:space="preserve">, </w:t>
      </w:r>
      <w:r w:rsidRPr="00B645C1">
        <w:rPr>
          <w:rFonts w:ascii="Times New Roman" w:hAnsi="Times New Roman" w:cs="Times New Roman"/>
          <w:bCs/>
          <w:sz w:val="24"/>
          <w:szCs w:val="24"/>
        </w:rPr>
        <w:t>Cumhuriyet kazanımlarını anlatan resimler,</w:t>
      </w:r>
      <w:r w:rsidR="008202B8" w:rsidRPr="00B645C1">
        <w:rPr>
          <w:rFonts w:ascii="Times New Roman" w:hAnsi="Times New Roman" w:cs="Times New Roman"/>
          <w:bCs/>
          <w:sz w:val="24"/>
          <w:szCs w:val="24"/>
        </w:rPr>
        <w:t xml:space="preserve"> </w:t>
      </w:r>
      <w:r w:rsidRPr="00B645C1">
        <w:rPr>
          <w:rFonts w:ascii="Times New Roman" w:hAnsi="Times New Roman" w:cs="Times New Roman"/>
          <w:bCs/>
          <w:sz w:val="24"/>
          <w:szCs w:val="24"/>
        </w:rPr>
        <w:t>bilgisayar</w:t>
      </w:r>
      <w:r w:rsidR="00B8562B" w:rsidRPr="00B645C1">
        <w:rPr>
          <w:rFonts w:ascii="Times New Roman" w:hAnsi="Times New Roman" w:cs="Times New Roman"/>
          <w:bCs/>
          <w:sz w:val="24"/>
          <w:szCs w:val="24"/>
        </w:rPr>
        <w:t xml:space="preserve"> veya </w:t>
      </w:r>
      <w:r w:rsidRPr="00B645C1">
        <w:rPr>
          <w:rFonts w:ascii="Times New Roman" w:hAnsi="Times New Roman" w:cs="Times New Roman"/>
          <w:bCs/>
          <w:sz w:val="24"/>
          <w:szCs w:val="24"/>
        </w:rPr>
        <w:t>sunu cihazı</w:t>
      </w:r>
      <w:r w:rsidR="00AE4F78" w:rsidRPr="00B645C1">
        <w:rPr>
          <w:rFonts w:ascii="Times New Roman" w:hAnsi="Times New Roman" w:cs="Times New Roman"/>
          <w:bCs/>
          <w:sz w:val="24"/>
          <w:szCs w:val="24"/>
        </w:rPr>
        <w:t xml:space="preserve"> ile</w:t>
      </w:r>
      <w:r w:rsidR="001E47AB" w:rsidRPr="00B645C1">
        <w:rPr>
          <w:rFonts w:ascii="Times New Roman" w:hAnsi="Times New Roman" w:cs="Times New Roman"/>
          <w:bCs/>
          <w:sz w:val="24"/>
          <w:szCs w:val="24"/>
        </w:rPr>
        <w:t xml:space="preserve"> Türkiye’de laikliğe geçişin aşamalarının sunulması, Atatürk Devrimleri</w:t>
      </w:r>
      <w:r w:rsidRPr="00B645C1">
        <w:rPr>
          <w:rFonts w:ascii="Times New Roman" w:hAnsi="Times New Roman" w:cs="Times New Roman"/>
          <w:bCs/>
          <w:sz w:val="24"/>
          <w:szCs w:val="24"/>
        </w:rPr>
        <w:t xml:space="preserve"> Panosu,</w:t>
      </w:r>
      <w:r w:rsidR="008202B8" w:rsidRPr="00B645C1">
        <w:rPr>
          <w:rFonts w:ascii="Times New Roman" w:hAnsi="Times New Roman" w:cs="Times New Roman"/>
          <w:bCs/>
          <w:sz w:val="24"/>
          <w:szCs w:val="24"/>
        </w:rPr>
        <w:t xml:space="preserve"> </w:t>
      </w:r>
      <w:r w:rsidR="001E47AB" w:rsidRPr="00B645C1">
        <w:rPr>
          <w:rFonts w:ascii="Times New Roman" w:hAnsi="Times New Roman" w:cs="Times New Roman"/>
          <w:sz w:val="24"/>
          <w:szCs w:val="24"/>
        </w:rPr>
        <w:t>Atatürk’ün Söylev ve Demeçleri</w:t>
      </w:r>
    </w:p>
    <w:p w:rsidR="00B52C3A" w:rsidRPr="007A0127" w:rsidRDefault="00B52C3A" w:rsidP="007A0127">
      <w:pPr>
        <w:spacing w:line="360" w:lineRule="auto"/>
        <w:ind w:firstLine="706"/>
        <w:jc w:val="both"/>
        <w:rPr>
          <w:rFonts w:ascii="Times New Roman" w:hAnsi="Times New Roman" w:cs="Times New Roman"/>
          <w:bCs/>
          <w:sz w:val="24"/>
          <w:szCs w:val="24"/>
        </w:rPr>
      </w:pPr>
      <w:r w:rsidRPr="00B645C1">
        <w:rPr>
          <w:rFonts w:ascii="Times New Roman" w:hAnsi="Times New Roman" w:cs="Times New Roman"/>
          <w:b/>
          <w:bCs/>
          <w:sz w:val="24"/>
          <w:szCs w:val="24"/>
        </w:rPr>
        <w:t>İlişkili Dersler</w:t>
      </w:r>
      <w:r w:rsidRPr="00B645C1">
        <w:rPr>
          <w:rFonts w:ascii="Times New Roman" w:hAnsi="Times New Roman" w:cs="Times New Roman"/>
          <w:b/>
          <w:bCs/>
          <w:sz w:val="24"/>
          <w:szCs w:val="24"/>
        </w:rPr>
        <w:tab/>
      </w:r>
      <w:r w:rsidR="00664C36" w:rsidRPr="00B645C1">
        <w:rPr>
          <w:rFonts w:ascii="Times New Roman" w:hAnsi="Times New Roman" w:cs="Times New Roman"/>
          <w:bCs/>
          <w:sz w:val="24"/>
          <w:szCs w:val="24"/>
        </w:rPr>
        <w:tab/>
        <w:t>: Türkçe, Din Kültürü ve Ahlak Bilgisi, Sosyal Bilgiler,</w:t>
      </w:r>
      <w:r w:rsidR="007A0127">
        <w:rPr>
          <w:rFonts w:ascii="Times New Roman" w:hAnsi="Times New Roman" w:cs="Times New Roman"/>
          <w:bCs/>
          <w:sz w:val="24"/>
          <w:szCs w:val="24"/>
        </w:rPr>
        <w:t xml:space="preserve"> </w:t>
      </w:r>
      <w:r w:rsidR="00664C36" w:rsidRPr="00B645C1">
        <w:rPr>
          <w:rFonts w:ascii="Times New Roman" w:hAnsi="Times New Roman" w:cs="Times New Roman"/>
          <w:bCs/>
          <w:sz w:val="24"/>
          <w:szCs w:val="24"/>
        </w:rPr>
        <w:t>T.C İnkılap tarihi ve Atatürkçülük</w:t>
      </w:r>
    </w:p>
    <w:p w:rsidR="00B52C3A" w:rsidRPr="00B645C1" w:rsidRDefault="00B52C3A" w:rsidP="00B645C1">
      <w:pPr>
        <w:spacing w:line="360" w:lineRule="auto"/>
        <w:ind w:firstLine="706"/>
        <w:jc w:val="both"/>
        <w:rPr>
          <w:rFonts w:ascii="Times New Roman" w:hAnsi="Times New Roman" w:cs="Times New Roman"/>
          <w:bCs/>
          <w:sz w:val="24"/>
          <w:szCs w:val="24"/>
        </w:rPr>
      </w:pPr>
      <w:r w:rsidRPr="00B645C1">
        <w:rPr>
          <w:rFonts w:ascii="Times New Roman" w:hAnsi="Times New Roman" w:cs="Times New Roman"/>
          <w:b/>
          <w:bCs/>
          <w:sz w:val="24"/>
          <w:szCs w:val="24"/>
        </w:rPr>
        <w:t>Yöntem ve Teknikler</w:t>
      </w:r>
      <w:r w:rsidRPr="00B645C1">
        <w:rPr>
          <w:rFonts w:ascii="Times New Roman" w:hAnsi="Times New Roman" w:cs="Times New Roman"/>
          <w:b/>
          <w:bCs/>
          <w:sz w:val="24"/>
          <w:szCs w:val="24"/>
        </w:rPr>
        <w:tab/>
        <w:t>:</w:t>
      </w:r>
      <w:r w:rsidRPr="00B645C1">
        <w:rPr>
          <w:rFonts w:ascii="Times New Roman" w:hAnsi="Times New Roman" w:cs="Times New Roman"/>
          <w:bCs/>
          <w:sz w:val="24"/>
          <w:szCs w:val="24"/>
        </w:rPr>
        <w:t xml:space="preserve"> </w:t>
      </w:r>
      <w:r w:rsidR="00B354F1" w:rsidRPr="00B645C1">
        <w:rPr>
          <w:rFonts w:ascii="Times New Roman" w:hAnsi="Times New Roman" w:cs="Times New Roman"/>
          <w:bCs/>
          <w:sz w:val="24"/>
          <w:szCs w:val="24"/>
        </w:rPr>
        <w:t>A</w:t>
      </w:r>
      <w:r w:rsidRPr="00B645C1">
        <w:rPr>
          <w:rFonts w:ascii="Times New Roman" w:hAnsi="Times New Roman" w:cs="Times New Roman"/>
          <w:bCs/>
          <w:sz w:val="24"/>
          <w:szCs w:val="24"/>
        </w:rPr>
        <w:t xml:space="preserve">nlatım, soru cevap, gözlem, tartışma, görselleri okuma </w:t>
      </w:r>
    </w:p>
    <w:p w:rsidR="00B52C3A" w:rsidRPr="00B645C1" w:rsidRDefault="00B52C3A" w:rsidP="00B645C1">
      <w:pPr>
        <w:spacing w:line="360" w:lineRule="auto"/>
        <w:ind w:firstLine="706"/>
        <w:jc w:val="both"/>
        <w:rPr>
          <w:rFonts w:ascii="Times New Roman" w:hAnsi="Times New Roman" w:cs="Times New Roman"/>
          <w:sz w:val="24"/>
          <w:szCs w:val="24"/>
        </w:rPr>
      </w:pPr>
      <w:r w:rsidRPr="00B645C1">
        <w:rPr>
          <w:rFonts w:ascii="Times New Roman" w:hAnsi="Times New Roman" w:cs="Times New Roman"/>
          <w:b/>
          <w:bCs/>
          <w:sz w:val="24"/>
          <w:szCs w:val="24"/>
        </w:rPr>
        <w:t>Anahtar Sözcükler (kavramlar):</w:t>
      </w:r>
      <w:r w:rsidR="008202B8" w:rsidRPr="00B645C1">
        <w:rPr>
          <w:rFonts w:ascii="Times New Roman" w:hAnsi="Times New Roman" w:cs="Times New Roman"/>
          <w:bCs/>
          <w:sz w:val="24"/>
          <w:szCs w:val="24"/>
        </w:rPr>
        <w:t xml:space="preserve"> </w:t>
      </w:r>
      <w:r w:rsidR="003C7C00" w:rsidRPr="00B645C1">
        <w:rPr>
          <w:rFonts w:ascii="Times New Roman" w:hAnsi="Times New Roman" w:cs="Times New Roman"/>
          <w:sz w:val="24"/>
          <w:szCs w:val="24"/>
        </w:rPr>
        <w:t xml:space="preserve">Laiklik, </w:t>
      </w:r>
      <w:r w:rsidR="00A126F9" w:rsidRPr="00B645C1">
        <w:rPr>
          <w:rFonts w:ascii="Times New Roman" w:hAnsi="Times New Roman" w:cs="Times New Roman"/>
          <w:sz w:val="24"/>
          <w:szCs w:val="24"/>
        </w:rPr>
        <w:t xml:space="preserve">Akıl ve Bilim, </w:t>
      </w:r>
      <w:r w:rsidR="00F05CF0" w:rsidRPr="00B645C1">
        <w:rPr>
          <w:rFonts w:ascii="Times New Roman" w:hAnsi="Times New Roman" w:cs="Times New Roman"/>
          <w:sz w:val="24"/>
          <w:szCs w:val="24"/>
        </w:rPr>
        <w:t xml:space="preserve">Özgür düşünce, </w:t>
      </w:r>
      <w:r w:rsidR="00A126F9" w:rsidRPr="00B645C1">
        <w:rPr>
          <w:rFonts w:ascii="Times New Roman" w:hAnsi="Times New Roman" w:cs="Times New Roman"/>
          <w:sz w:val="24"/>
          <w:szCs w:val="24"/>
        </w:rPr>
        <w:t xml:space="preserve">İnanç ve İbadet Özgürlüğü, Hoşgörü, </w:t>
      </w:r>
      <w:r w:rsidR="00AC4380" w:rsidRPr="00B645C1">
        <w:rPr>
          <w:rFonts w:ascii="Times New Roman" w:hAnsi="Times New Roman" w:cs="Times New Roman"/>
          <w:sz w:val="24"/>
          <w:szCs w:val="24"/>
        </w:rPr>
        <w:t>F</w:t>
      </w:r>
      <w:r w:rsidR="00A126F9" w:rsidRPr="00B645C1">
        <w:rPr>
          <w:rFonts w:ascii="Times New Roman" w:hAnsi="Times New Roman" w:cs="Times New Roman"/>
          <w:sz w:val="24"/>
          <w:szCs w:val="24"/>
        </w:rPr>
        <w:t>arklılıklara say</w:t>
      </w:r>
      <w:r w:rsidR="00AC4380" w:rsidRPr="00B645C1">
        <w:rPr>
          <w:rFonts w:ascii="Times New Roman" w:hAnsi="Times New Roman" w:cs="Times New Roman"/>
          <w:sz w:val="24"/>
          <w:szCs w:val="24"/>
        </w:rPr>
        <w:t>gı</w:t>
      </w:r>
      <w:r w:rsidR="003C7C00" w:rsidRPr="00B645C1">
        <w:rPr>
          <w:rFonts w:ascii="Times New Roman" w:hAnsi="Times New Roman" w:cs="Times New Roman"/>
          <w:sz w:val="24"/>
          <w:szCs w:val="24"/>
        </w:rPr>
        <w:t>,</w:t>
      </w:r>
      <w:r w:rsidR="008202B8" w:rsidRPr="00B645C1">
        <w:rPr>
          <w:rFonts w:ascii="Times New Roman" w:hAnsi="Times New Roman" w:cs="Times New Roman"/>
          <w:sz w:val="24"/>
          <w:szCs w:val="24"/>
        </w:rPr>
        <w:t xml:space="preserve"> </w:t>
      </w:r>
      <w:r w:rsidR="001E47AB" w:rsidRPr="00B645C1">
        <w:rPr>
          <w:rFonts w:ascii="Times New Roman" w:hAnsi="Times New Roman" w:cs="Times New Roman"/>
          <w:sz w:val="24"/>
          <w:szCs w:val="24"/>
        </w:rPr>
        <w:t>Anayasa,</w:t>
      </w:r>
      <w:r w:rsidR="003C7C00" w:rsidRPr="00B645C1">
        <w:rPr>
          <w:rFonts w:ascii="Times New Roman" w:hAnsi="Times New Roman" w:cs="Times New Roman"/>
          <w:sz w:val="24"/>
          <w:szCs w:val="24"/>
        </w:rPr>
        <w:t xml:space="preserve"> Medrese, Tekke, Zaviye ve Türbe</w:t>
      </w:r>
    </w:p>
    <w:p w:rsidR="00B52C3A" w:rsidRPr="00B645C1" w:rsidRDefault="00B52C3A" w:rsidP="00B645C1">
      <w:pPr>
        <w:spacing w:line="360" w:lineRule="auto"/>
        <w:ind w:firstLine="706"/>
        <w:jc w:val="both"/>
        <w:rPr>
          <w:rFonts w:ascii="Times New Roman" w:hAnsi="Times New Roman" w:cs="Times New Roman"/>
          <w:bCs/>
          <w:sz w:val="24"/>
          <w:szCs w:val="24"/>
        </w:rPr>
      </w:pPr>
      <w:r w:rsidRPr="00B645C1">
        <w:rPr>
          <w:rFonts w:ascii="Times New Roman" w:hAnsi="Times New Roman" w:cs="Times New Roman"/>
          <w:b/>
          <w:bCs/>
          <w:sz w:val="24"/>
          <w:szCs w:val="24"/>
        </w:rPr>
        <w:t>İşleniş</w:t>
      </w:r>
      <w:r w:rsidR="007F526B" w:rsidRPr="00B645C1">
        <w:rPr>
          <w:rFonts w:ascii="Times New Roman" w:hAnsi="Times New Roman" w:cs="Times New Roman"/>
          <w:b/>
          <w:bCs/>
          <w:sz w:val="24"/>
          <w:szCs w:val="24"/>
        </w:rPr>
        <w:t>:</w:t>
      </w:r>
      <w:r w:rsidR="007F526B" w:rsidRPr="00B645C1">
        <w:rPr>
          <w:rFonts w:ascii="Times New Roman" w:hAnsi="Times New Roman" w:cs="Times New Roman"/>
          <w:bCs/>
          <w:sz w:val="24"/>
          <w:szCs w:val="24"/>
        </w:rPr>
        <w:t xml:space="preserve">   </w:t>
      </w:r>
      <w:r w:rsidRPr="00B645C1">
        <w:rPr>
          <w:rFonts w:ascii="Times New Roman" w:hAnsi="Times New Roman" w:cs="Times New Roman"/>
          <w:bCs/>
          <w:sz w:val="24"/>
          <w:szCs w:val="24"/>
        </w:rPr>
        <w:t xml:space="preserve"> İlgi ve dikkat çekme soruları:</w:t>
      </w:r>
    </w:p>
    <w:p w:rsidR="007D5F04" w:rsidRPr="00B645C1" w:rsidRDefault="00B52C3A" w:rsidP="00B645C1">
      <w:pPr>
        <w:pStyle w:val="ListeParagraf"/>
        <w:numPr>
          <w:ilvl w:val="0"/>
          <w:numId w:val="1"/>
        </w:numPr>
        <w:spacing w:line="360" w:lineRule="auto"/>
        <w:jc w:val="both"/>
        <w:rPr>
          <w:rFonts w:ascii="Times New Roman" w:hAnsi="Times New Roman" w:cs="Times New Roman"/>
          <w:bCs/>
          <w:sz w:val="24"/>
          <w:szCs w:val="24"/>
        </w:rPr>
      </w:pPr>
      <w:r w:rsidRPr="00B645C1">
        <w:rPr>
          <w:rFonts w:ascii="Times New Roman" w:hAnsi="Times New Roman" w:cs="Times New Roman"/>
          <w:bCs/>
          <w:sz w:val="24"/>
          <w:szCs w:val="24"/>
        </w:rPr>
        <w:t>Cumhuriyette</w:t>
      </w:r>
      <w:r w:rsidR="00FE6B96" w:rsidRPr="00B645C1">
        <w:rPr>
          <w:rFonts w:ascii="Times New Roman" w:hAnsi="Times New Roman" w:cs="Times New Roman"/>
          <w:bCs/>
          <w:sz w:val="24"/>
          <w:szCs w:val="24"/>
        </w:rPr>
        <w:t>n önce yönetim şeklimiz nasıldı</w:t>
      </w:r>
      <w:r w:rsidRPr="00B645C1">
        <w:rPr>
          <w:rFonts w:ascii="Times New Roman" w:hAnsi="Times New Roman" w:cs="Times New Roman"/>
          <w:bCs/>
          <w:sz w:val="24"/>
          <w:szCs w:val="24"/>
        </w:rPr>
        <w:t xml:space="preserve">? </w:t>
      </w:r>
    </w:p>
    <w:p w:rsidR="00B52C3A" w:rsidRPr="00B645C1" w:rsidRDefault="00ED4904" w:rsidP="00B645C1">
      <w:pPr>
        <w:pStyle w:val="ListeParagraf"/>
        <w:spacing w:line="360" w:lineRule="auto"/>
        <w:ind w:left="1776"/>
        <w:jc w:val="both"/>
        <w:rPr>
          <w:rFonts w:ascii="Times New Roman" w:hAnsi="Times New Roman" w:cs="Times New Roman"/>
          <w:bCs/>
          <w:sz w:val="24"/>
          <w:szCs w:val="24"/>
        </w:rPr>
      </w:pPr>
      <w:r w:rsidRPr="00B645C1">
        <w:rPr>
          <w:rFonts w:ascii="Times New Roman" w:hAnsi="Times New Roman" w:cs="Times New Roman"/>
          <w:bCs/>
          <w:sz w:val="24"/>
          <w:szCs w:val="24"/>
        </w:rPr>
        <w:t xml:space="preserve">Tek kişinin egemenliğine dayanan, hükümdarlığın </w:t>
      </w:r>
      <w:proofErr w:type="spellStart"/>
      <w:r w:rsidRPr="00B645C1">
        <w:rPr>
          <w:rFonts w:ascii="Times New Roman" w:hAnsi="Times New Roman" w:cs="Times New Roman"/>
          <w:bCs/>
          <w:sz w:val="24"/>
          <w:szCs w:val="24"/>
        </w:rPr>
        <w:t>saltanatlık</w:t>
      </w:r>
      <w:proofErr w:type="spellEnd"/>
      <w:r w:rsidRPr="00B645C1">
        <w:rPr>
          <w:rFonts w:ascii="Times New Roman" w:hAnsi="Times New Roman" w:cs="Times New Roman"/>
          <w:bCs/>
          <w:sz w:val="24"/>
          <w:szCs w:val="24"/>
        </w:rPr>
        <w:t xml:space="preserve"> anlayışıyla babadan oğula geçtiği ve padişahların halifelik unvanıyla tüm </w:t>
      </w:r>
      <w:r w:rsidR="008202B8" w:rsidRPr="00B645C1">
        <w:rPr>
          <w:rFonts w:ascii="Times New Roman" w:hAnsi="Times New Roman" w:cs="Times New Roman"/>
          <w:bCs/>
          <w:sz w:val="24"/>
          <w:szCs w:val="24"/>
        </w:rPr>
        <w:t xml:space="preserve">İslam dünyasının lideri olarak </w:t>
      </w:r>
      <w:r w:rsidRPr="00B645C1">
        <w:rPr>
          <w:rFonts w:ascii="Times New Roman" w:hAnsi="Times New Roman" w:cs="Times New Roman"/>
          <w:bCs/>
          <w:sz w:val="24"/>
          <w:szCs w:val="24"/>
        </w:rPr>
        <w:t>kabul edildiği bir yönetim şekli</w:t>
      </w:r>
      <w:r w:rsidR="007D5F04" w:rsidRPr="00B645C1">
        <w:rPr>
          <w:rFonts w:ascii="Times New Roman" w:hAnsi="Times New Roman" w:cs="Times New Roman"/>
          <w:bCs/>
          <w:sz w:val="24"/>
          <w:szCs w:val="24"/>
        </w:rPr>
        <w:t xml:space="preserve">   </w:t>
      </w:r>
      <w:r w:rsidR="00B52C3A" w:rsidRPr="00B645C1">
        <w:rPr>
          <w:rFonts w:ascii="Times New Roman" w:hAnsi="Times New Roman" w:cs="Times New Roman"/>
          <w:bCs/>
          <w:sz w:val="24"/>
          <w:szCs w:val="24"/>
        </w:rPr>
        <w:t xml:space="preserve">   </w:t>
      </w:r>
    </w:p>
    <w:p w:rsidR="004A58C1" w:rsidRPr="00B645C1" w:rsidRDefault="00B52C3A" w:rsidP="00B645C1">
      <w:pPr>
        <w:pStyle w:val="ListeParagraf"/>
        <w:numPr>
          <w:ilvl w:val="0"/>
          <w:numId w:val="1"/>
        </w:numPr>
        <w:spacing w:line="360" w:lineRule="auto"/>
        <w:jc w:val="both"/>
        <w:rPr>
          <w:rFonts w:ascii="Times New Roman" w:hAnsi="Times New Roman" w:cs="Times New Roman"/>
          <w:bCs/>
          <w:sz w:val="24"/>
          <w:szCs w:val="24"/>
        </w:rPr>
      </w:pPr>
      <w:r w:rsidRPr="00B645C1">
        <w:rPr>
          <w:rFonts w:ascii="Times New Roman" w:hAnsi="Times New Roman" w:cs="Times New Roman"/>
          <w:bCs/>
          <w:sz w:val="24"/>
          <w:szCs w:val="24"/>
        </w:rPr>
        <w:t>Atatürk'ün Türk toplumuna kazandırdıklarını Atatürk Köşesinden izleyelim</w:t>
      </w:r>
    </w:p>
    <w:p w:rsidR="000F71F0" w:rsidRPr="00B645C1" w:rsidRDefault="007A0127" w:rsidP="00B645C1">
      <w:pPr>
        <w:pStyle w:val="ListeParagraf"/>
        <w:spacing w:line="360" w:lineRule="auto"/>
        <w:ind w:left="1776"/>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Toplumsal alanda devrimler: Şapka Devrimi ve </w:t>
      </w:r>
      <w:r w:rsidR="002E3A5D" w:rsidRPr="00B645C1">
        <w:rPr>
          <w:rFonts w:ascii="Times New Roman" w:hAnsi="Times New Roman" w:cs="Times New Roman"/>
          <w:bCs/>
          <w:sz w:val="24"/>
          <w:szCs w:val="24"/>
        </w:rPr>
        <w:t>Kılık Kıyafet Kanunu,</w:t>
      </w:r>
      <w:r w:rsidR="008202B8" w:rsidRPr="00B645C1">
        <w:rPr>
          <w:rFonts w:ascii="Times New Roman" w:hAnsi="Times New Roman" w:cs="Times New Roman"/>
          <w:bCs/>
          <w:sz w:val="24"/>
          <w:szCs w:val="24"/>
        </w:rPr>
        <w:t xml:space="preserve"> </w:t>
      </w:r>
      <w:r w:rsidR="002E3A5D" w:rsidRPr="00B645C1">
        <w:rPr>
          <w:rFonts w:ascii="Times New Roman" w:hAnsi="Times New Roman" w:cs="Times New Roman"/>
          <w:bCs/>
          <w:sz w:val="24"/>
          <w:szCs w:val="24"/>
        </w:rPr>
        <w:t>Tekke Zaviye ve Türbelerin Kapatılması,</w:t>
      </w:r>
      <w:r w:rsidR="008202B8" w:rsidRPr="00B645C1">
        <w:rPr>
          <w:rFonts w:ascii="Times New Roman" w:hAnsi="Times New Roman" w:cs="Times New Roman"/>
          <w:bCs/>
          <w:sz w:val="24"/>
          <w:szCs w:val="24"/>
        </w:rPr>
        <w:t xml:space="preserve"> </w:t>
      </w:r>
      <w:r w:rsidR="002E3A5D" w:rsidRPr="00B645C1">
        <w:rPr>
          <w:rFonts w:ascii="Times New Roman" w:hAnsi="Times New Roman" w:cs="Times New Roman"/>
          <w:bCs/>
          <w:sz w:val="24"/>
          <w:szCs w:val="24"/>
        </w:rPr>
        <w:t>Takvim Saat ve Ölçülerde Yapılan Değişiklik,</w:t>
      </w:r>
      <w:r w:rsidR="008202B8" w:rsidRPr="00B645C1">
        <w:rPr>
          <w:rFonts w:ascii="Times New Roman" w:hAnsi="Times New Roman" w:cs="Times New Roman"/>
          <w:bCs/>
          <w:sz w:val="24"/>
          <w:szCs w:val="24"/>
        </w:rPr>
        <w:t xml:space="preserve"> </w:t>
      </w:r>
      <w:r w:rsidR="002E3A5D" w:rsidRPr="00B645C1">
        <w:rPr>
          <w:rFonts w:ascii="Times New Roman" w:hAnsi="Times New Roman" w:cs="Times New Roman"/>
          <w:bCs/>
          <w:sz w:val="24"/>
          <w:szCs w:val="24"/>
        </w:rPr>
        <w:t>Soyadı Kanununun Kabulü ve Türk Kadınına Verilen Haklar</w:t>
      </w:r>
    </w:p>
    <w:p w:rsidR="002E3A5D" w:rsidRPr="00B645C1" w:rsidRDefault="007A0127" w:rsidP="00B645C1">
      <w:pPr>
        <w:pStyle w:val="ListeParagraf"/>
        <w:spacing w:line="360" w:lineRule="auto"/>
        <w:ind w:left="1776"/>
        <w:jc w:val="both"/>
        <w:rPr>
          <w:rFonts w:ascii="Times New Roman" w:hAnsi="Times New Roman" w:cs="Times New Roman"/>
          <w:bCs/>
          <w:sz w:val="24"/>
          <w:szCs w:val="24"/>
        </w:rPr>
      </w:pPr>
      <w:r>
        <w:rPr>
          <w:rFonts w:ascii="Times New Roman" w:hAnsi="Times New Roman" w:cs="Times New Roman"/>
          <w:bCs/>
          <w:sz w:val="24"/>
          <w:szCs w:val="24"/>
        </w:rPr>
        <w:t xml:space="preserve">Eğitim alanında devrimler: </w:t>
      </w:r>
      <w:r w:rsidR="002E3A5D" w:rsidRPr="00B645C1">
        <w:rPr>
          <w:rFonts w:ascii="Times New Roman" w:hAnsi="Times New Roman" w:cs="Times New Roman"/>
          <w:bCs/>
          <w:sz w:val="24"/>
          <w:szCs w:val="24"/>
        </w:rPr>
        <w:t>Öğretim Birliği Yasası,</w:t>
      </w:r>
      <w:r w:rsidR="008202B8" w:rsidRPr="00B645C1">
        <w:rPr>
          <w:rFonts w:ascii="Times New Roman" w:hAnsi="Times New Roman" w:cs="Times New Roman"/>
          <w:bCs/>
          <w:sz w:val="24"/>
          <w:szCs w:val="24"/>
        </w:rPr>
        <w:t xml:space="preserve"> </w:t>
      </w:r>
      <w:r w:rsidR="002E3A5D" w:rsidRPr="00B645C1">
        <w:rPr>
          <w:rFonts w:ascii="Times New Roman" w:hAnsi="Times New Roman" w:cs="Times New Roman"/>
          <w:bCs/>
          <w:sz w:val="24"/>
          <w:szCs w:val="24"/>
        </w:rPr>
        <w:t>Harf Devrimi,</w:t>
      </w:r>
      <w:r w:rsidR="008202B8" w:rsidRPr="00B645C1">
        <w:rPr>
          <w:rFonts w:ascii="Times New Roman" w:hAnsi="Times New Roman" w:cs="Times New Roman"/>
          <w:bCs/>
          <w:sz w:val="24"/>
          <w:szCs w:val="24"/>
        </w:rPr>
        <w:t xml:space="preserve"> </w:t>
      </w:r>
      <w:r w:rsidR="002E3A5D" w:rsidRPr="00B645C1">
        <w:rPr>
          <w:rFonts w:ascii="Times New Roman" w:hAnsi="Times New Roman" w:cs="Times New Roman"/>
          <w:bCs/>
          <w:sz w:val="24"/>
          <w:szCs w:val="24"/>
        </w:rPr>
        <w:t>Türk Tarih Kurumu ile Türk Dil Kurumu’nun açılması,</w:t>
      </w:r>
      <w:r w:rsidR="008202B8" w:rsidRPr="00B645C1">
        <w:rPr>
          <w:rFonts w:ascii="Times New Roman" w:hAnsi="Times New Roman" w:cs="Times New Roman"/>
          <w:bCs/>
          <w:sz w:val="24"/>
          <w:szCs w:val="24"/>
        </w:rPr>
        <w:t xml:space="preserve"> </w:t>
      </w:r>
      <w:r w:rsidR="002E3A5D" w:rsidRPr="00B645C1">
        <w:rPr>
          <w:rFonts w:ascii="Times New Roman" w:hAnsi="Times New Roman" w:cs="Times New Roman"/>
          <w:bCs/>
          <w:sz w:val="24"/>
          <w:szCs w:val="24"/>
        </w:rPr>
        <w:t>Üniversite Reformu</w:t>
      </w:r>
    </w:p>
    <w:p w:rsidR="002E3A5D" w:rsidRPr="00B645C1" w:rsidRDefault="002E3A5D" w:rsidP="00B645C1">
      <w:pPr>
        <w:pStyle w:val="ListeParagraf"/>
        <w:spacing w:line="360" w:lineRule="auto"/>
        <w:ind w:left="1776"/>
        <w:jc w:val="both"/>
        <w:rPr>
          <w:rFonts w:ascii="Times New Roman" w:hAnsi="Times New Roman" w:cs="Times New Roman"/>
          <w:bCs/>
          <w:sz w:val="24"/>
          <w:szCs w:val="24"/>
        </w:rPr>
      </w:pPr>
      <w:r w:rsidRPr="00B645C1">
        <w:rPr>
          <w:rFonts w:ascii="Times New Roman" w:hAnsi="Times New Roman" w:cs="Times New Roman"/>
          <w:bCs/>
          <w:sz w:val="24"/>
          <w:szCs w:val="24"/>
        </w:rPr>
        <w:t>S</w:t>
      </w:r>
      <w:r w:rsidR="00DE2980" w:rsidRPr="00B645C1">
        <w:rPr>
          <w:rFonts w:ascii="Times New Roman" w:hAnsi="Times New Roman" w:cs="Times New Roman"/>
          <w:bCs/>
          <w:sz w:val="24"/>
          <w:szCs w:val="24"/>
        </w:rPr>
        <w:t>iyasi devrimler</w:t>
      </w:r>
      <w:r w:rsidR="007A0127">
        <w:rPr>
          <w:rFonts w:ascii="Times New Roman" w:hAnsi="Times New Roman" w:cs="Times New Roman"/>
          <w:bCs/>
          <w:sz w:val="24"/>
          <w:szCs w:val="24"/>
        </w:rPr>
        <w:t>:</w:t>
      </w:r>
      <w:r w:rsidR="008202B8" w:rsidRPr="00B645C1">
        <w:rPr>
          <w:rFonts w:ascii="Times New Roman" w:hAnsi="Times New Roman" w:cs="Times New Roman"/>
          <w:bCs/>
          <w:sz w:val="24"/>
          <w:szCs w:val="24"/>
        </w:rPr>
        <w:t xml:space="preserve"> </w:t>
      </w:r>
      <w:r w:rsidRPr="00B645C1">
        <w:rPr>
          <w:rFonts w:ascii="Times New Roman" w:hAnsi="Times New Roman" w:cs="Times New Roman"/>
          <w:bCs/>
          <w:sz w:val="24"/>
          <w:szCs w:val="24"/>
        </w:rPr>
        <w:t>TBMM’nin Açılması,</w:t>
      </w:r>
      <w:r w:rsidR="008202B8" w:rsidRPr="00B645C1">
        <w:rPr>
          <w:rFonts w:ascii="Times New Roman" w:hAnsi="Times New Roman" w:cs="Times New Roman"/>
          <w:bCs/>
          <w:sz w:val="24"/>
          <w:szCs w:val="24"/>
        </w:rPr>
        <w:t xml:space="preserve"> </w:t>
      </w:r>
      <w:r w:rsidRPr="00B645C1">
        <w:rPr>
          <w:rFonts w:ascii="Times New Roman" w:hAnsi="Times New Roman" w:cs="Times New Roman"/>
          <w:bCs/>
          <w:sz w:val="24"/>
          <w:szCs w:val="24"/>
        </w:rPr>
        <w:t>Saltanatın Kaldırılması,</w:t>
      </w:r>
      <w:r w:rsidR="008202B8" w:rsidRPr="00B645C1">
        <w:rPr>
          <w:rFonts w:ascii="Times New Roman" w:hAnsi="Times New Roman" w:cs="Times New Roman"/>
          <w:bCs/>
          <w:sz w:val="24"/>
          <w:szCs w:val="24"/>
        </w:rPr>
        <w:t xml:space="preserve"> Ankara’nın B</w:t>
      </w:r>
      <w:r w:rsidRPr="00B645C1">
        <w:rPr>
          <w:rFonts w:ascii="Times New Roman" w:hAnsi="Times New Roman" w:cs="Times New Roman"/>
          <w:bCs/>
          <w:sz w:val="24"/>
          <w:szCs w:val="24"/>
        </w:rPr>
        <w:t>aşkent Olması,</w:t>
      </w:r>
      <w:r w:rsidR="008202B8" w:rsidRPr="00B645C1">
        <w:rPr>
          <w:rFonts w:ascii="Times New Roman" w:hAnsi="Times New Roman" w:cs="Times New Roman"/>
          <w:bCs/>
          <w:sz w:val="24"/>
          <w:szCs w:val="24"/>
        </w:rPr>
        <w:t xml:space="preserve"> </w:t>
      </w:r>
      <w:r w:rsidRPr="00B645C1">
        <w:rPr>
          <w:rFonts w:ascii="Times New Roman" w:hAnsi="Times New Roman" w:cs="Times New Roman"/>
          <w:bCs/>
          <w:sz w:val="24"/>
          <w:szCs w:val="24"/>
        </w:rPr>
        <w:t>Cumhuriyetin İlanı,</w:t>
      </w:r>
      <w:r w:rsidR="008202B8" w:rsidRPr="00B645C1">
        <w:rPr>
          <w:rFonts w:ascii="Times New Roman" w:hAnsi="Times New Roman" w:cs="Times New Roman"/>
          <w:bCs/>
          <w:sz w:val="24"/>
          <w:szCs w:val="24"/>
        </w:rPr>
        <w:t xml:space="preserve"> </w:t>
      </w:r>
      <w:r w:rsidRPr="00B645C1">
        <w:rPr>
          <w:rFonts w:ascii="Times New Roman" w:hAnsi="Times New Roman" w:cs="Times New Roman"/>
          <w:bCs/>
          <w:sz w:val="24"/>
          <w:szCs w:val="24"/>
        </w:rPr>
        <w:t>1921 ve 1924 Anayasaları,</w:t>
      </w:r>
      <w:r w:rsidR="008202B8" w:rsidRPr="00B645C1">
        <w:rPr>
          <w:rFonts w:ascii="Times New Roman" w:hAnsi="Times New Roman" w:cs="Times New Roman"/>
          <w:bCs/>
          <w:sz w:val="24"/>
          <w:szCs w:val="24"/>
        </w:rPr>
        <w:t xml:space="preserve"> </w:t>
      </w:r>
      <w:r w:rsidRPr="00B645C1">
        <w:rPr>
          <w:rFonts w:ascii="Times New Roman" w:hAnsi="Times New Roman" w:cs="Times New Roman"/>
          <w:bCs/>
          <w:sz w:val="24"/>
          <w:szCs w:val="24"/>
        </w:rPr>
        <w:t>Çok Partili Rejim Denemeleri</w:t>
      </w:r>
      <w:r w:rsidR="00DE2980" w:rsidRPr="00B645C1">
        <w:rPr>
          <w:rFonts w:ascii="Times New Roman" w:hAnsi="Times New Roman" w:cs="Times New Roman"/>
          <w:bCs/>
          <w:sz w:val="24"/>
          <w:szCs w:val="24"/>
        </w:rPr>
        <w:t xml:space="preserve"> </w:t>
      </w:r>
    </w:p>
    <w:p w:rsidR="00073C41" w:rsidRPr="007A0127" w:rsidRDefault="007A0127" w:rsidP="007A0127">
      <w:pPr>
        <w:pStyle w:val="ListeParagraf"/>
        <w:spacing w:line="360" w:lineRule="auto"/>
        <w:ind w:left="1776"/>
        <w:jc w:val="both"/>
        <w:rPr>
          <w:rFonts w:ascii="Times New Roman" w:hAnsi="Times New Roman" w:cs="Times New Roman"/>
          <w:bCs/>
          <w:sz w:val="24"/>
          <w:szCs w:val="24"/>
        </w:rPr>
      </w:pPr>
      <w:r>
        <w:rPr>
          <w:rFonts w:ascii="Times New Roman" w:hAnsi="Times New Roman" w:cs="Times New Roman"/>
          <w:bCs/>
          <w:sz w:val="24"/>
          <w:szCs w:val="24"/>
        </w:rPr>
        <w:t xml:space="preserve">Hukuk Alanında Devrimler: </w:t>
      </w:r>
      <w:r w:rsidR="002E3A5D" w:rsidRPr="007A0127">
        <w:rPr>
          <w:rFonts w:ascii="Times New Roman" w:hAnsi="Times New Roman" w:cs="Times New Roman"/>
          <w:bCs/>
          <w:sz w:val="24"/>
          <w:szCs w:val="24"/>
        </w:rPr>
        <w:t>Medeni Kanunun Kabulü</w:t>
      </w:r>
      <w:r>
        <w:rPr>
          <w:rFonts w:ascii="Times New Roman" w:hAnsi="Times New Roman" w:cs="Times New Roman"/>
          <w:bCs/>
          <w:sz w:val="24"/>
          <w:szCs w:val="24"/>
        </w:rPr>
        <w:t xml:space="preserve">; </w:t>
      </w:r>
      <w:r w:rsidR="002E3A5D" w:rsidRPr="007A0127">
        <w:rPr>
          <w:rFonts w:ascii="Times New Roman" w:hAnsi="Times New Roman" w:cs="Times New Roman"/>
          <w:bCs/>
          <w:sz w:val="24"/>
          <w:szCs w:val="24"/>
        </w:rPr>
        <w:t>Ceza,</w:t>
      </w:r>
      <w:r w:rsidR="008202B8" w:rsidRPr="007A0127">
        <w:rPr>
          <w:rFonts w:ascii="Times New Roman" w:hAnsi="Times New Roman" w:cs="Times New Roman"/>
          <w:bCs/>
          <w:sz w:val="24"/>
          <w:szCs w:val="24"/>
        </w:rPr>
        <w:t xml:space="preserve"> Ticaret ve Borçlar Kanununun </w:t>
      </w:r>
      <w:r w:rsidR="002E3A5D" w:rsidRPr="007A0127">
        <w:rPr>
          <w:rFonts w:ascii="Times New Roman" w:hAnsi="Times New Roman" w:cs="Times New Roman"/>
          <w:bCs/>
          <w:sz w:val="24"/>
          <w:szCs w:val="24"/>
        </w:rPr>
        <w:t>Kabulü</w:t>
      </w:r>
      <w:r w:rsidR="00DE2980" w:rsidRPr="007A0127">
        <w:rPr>
          <w:rFonts w:ascii="Times New Roman" w:hAnsi="Times New Roman" w:cs="Times New Roman"/>
          <w:bCs/>
          <w:sz w:val="24"/>
          <w:szCs w:val="24"/>
        </w:rPr>
        <w:t xml:space="preserve"> </w:t>
      </w:r>
    </w:p>
    <w:p w:rsidR="000F71F0" w:rsidRPr="00B645C1" w:rsidRDefault="000F71F0" w:rsidP="00B645C1">
      <w:pPr>
        <w:pStyle w:val="ListeParagraf"/>
        <w:numPr>
          <w:ilvl w:val="0"/>
          <w:numId w:val="1"/>
        </w:numPr>
        <w:spacing w:line="360" w:lineRule="auto"/>
        <w:jc w:val="both"/>
        <w:rPr>
          <w:rFonts w:ascii="Times New Roman" w:hAnsi="Times New Roman" w:cs="Times New Roman"/>
          <w:bCs/>
          <w:sz w:val="24"/>
          <w:szCs w:val="24"/>
        </w:rPr>
      </w:pPr>
      <w:r w:rsidRPr="00B645C1">
        <w:rPr>
          <w:rFonts w:ascii="Times New Roman" w:hAnsi="Times New Roman" w:cs="Times New Roman"/>
          <w:bCs/>
          <w:sz w:val="24"/>
          <w:szCs w:val="24"/>
        </w:rPr>
        <w:t>Evrensel değerlere gör</w:t>
      </w:r>
      <w:r w:rsidR="00ED4904" w:rsidRPr="00B645C1">
        <w:rPr>
          <w:rFonts w:ascii="Times New Roman" w:hAnsi="Times New Roman" w:cs="Times New Roman"/>
          <w:bCs/>
          <w:sz w:val="24"/>
          <w:szCs w:val="24"/>
        </w:rPr>
        <w:t>e din ve vicdan özgürlüğü nasıl olmalıdır</w:t>
      </w:r>
      <w:r w:rsidRPr="00B645C1">
        <w:rPr>
          <w:rFonts w:ascii="Times New Roman" w:hAnsi="Times New Roman" w:cs="Times New Roman"/>
          <w:bCs/>
          <w:sz w:val="24"/>
          <w:szCs w:val="24"/>
        </w:rPr>
        <w:t>?</w:t>
      </w:r>
    </w:p>
    <w:p w:rsidR="00ED4904" w:rsidRPr="00B645C1" w:rsidRDefault="001F2D2B" w:rsidP="00B645C1">
      <w:pPr>
        <w:pStyle w:val="ListeParagraf"/>
        <w:numPr>
          <w:ilvl w:val="0"/>
          <w:numId w:val="1"/>
        </w:numPr>
        <w:spacing w:line="360" w:lineRule="auto"/>
        <w:jc w:val="both"/>
        <w:rPr>
          <w:rFonts w:ascii="Times New Roman" w:hAnsi="Times New Roman" w:cs="Times New Roman"/>
          <w:bCs/>
          <w:sz w:val="24"/>
          <w:szCs w:val="24"/>
        </w:rPr>
      </w:pPr>
      <w:r w:rsidRPr="00B645C1">
        <w:rPr>
          <w:rFonts w:ascii="Times New Roman" w:hAnsi="Times New Roman" w:cs="Times New Roman"/>
          <w:bCs/>
          <w:sz w:val="24"/>
          <w:szCs w:val="24"/>
        </w:rPr>
        <w:t>Laik eğitim</w:t>
      </w:r>
      <w:r w:rsidR="00A53CE1" w:rsidRPr="00B645C1">
        <w:rPr>
          <w:rFonts w:ascii="Times New Roman" w:hAnsi="Times New Roman" w:cs="Times New Roman"/>
          <w:bCs/>
          <w:sz w:val="24"/>
          <w:szCs w:val="24"/>
        </w:rPr>
        <w:t xml:space="preserve"> neden önemlidir?</w:t>
      </w:r>
    </w:p>
    <w:p w:rsidR="00073C41" w:rsidRPr="00B645C1" w:rsidRDefault="00073C41" w:rsidP="00B645C1">
      <w:pPr>
        <w:pStyle w:val="ListeParagraf"/>
        <w:numPr>
          <w:ilvl w:val="0"/>
          <w:numId w:val="1"/>
        </w:numPr>
        <w:spacing w:line="360" w:lineRule="auto"/>
        <w:jc w:val="both"/>
        <w:rPr>
          <w:rFonts w:ascii="Times New Roman" w:hAnsi="Times New Roman" w:cs="Times New Roman"/>
          <w:bCs/>
          <w:sz w:val="24"/>
          <w:szCs w:val="24"/>
        </w:rPr>
      </w:pPr>
      <w:r w:rsidRPr="00B645C1">
        <w:rPr>
          <w:rFonts w:ascii="Times New Roman" w:hAnsi="Times New Roman" w:cs="Times New Roman"/>
          <w:bCs/>
          <w:sz w:val="24"/>
          <w:szCs w:val="24"/>
        </w:rPr>
        <w:t>Din ve vicdan hürriyeti ile lâ</w:t>
      </w:r>
      <w:r w:rsidR="00D24F5A" w:rsidRPr="00B645C1">
        <w:rPr>
          <w:rFonts w:ascii="Times New Roman" w:hAnsi="Times New Roman" w:cs="Times New Roman"/>
          <w:bCs/>
          <w:sz w:val="24"/>
          <w:szCs w:val="24"/>
        </w:rPr>
        <w:t>iklik ilkesi arasındaki ilişki</w:t>
      </w:r>
      <w:r w:rsidRPr="00B645C1">
        <w:rPr>
          <w:rFonts w:ascii="Times New Roman" w:hAnsi="Times New Roman" w:cs="Times New Roman"/>
          <w:bCs/>
          <w:sz w:val="24"/>
          <w:szCs w:val="24"/>
        </w:rPr>
        <w:t xml:space="preserve"> nedir?</w:t>
      </w:r>
    </w:p>
    <w:p w:rsidR="00117CAB" w:rsidRPr="00B645C1" w:rsidRDefault="00117CAB" w:rsidP="00B645C1">
      <w:pPr>
        <w:pStyle w:val="ListeParagraf"/>
        <w:spacing w:line="360" w:lineRule="auto"/>
        <w:ind w:left="1776"/>
        <w:jc w:val="both"/>
        <w:rPr>
          <w:rFonts w:ascii="Times New Roman" w:hAnsi="Times New Roman" w:cs="Times New Roman"/>
          <w:bCs/>
          <w:sz w:val="24"/>
          <w:szCs w:val="24"/>
        </w:rPr>
      </w:pPr>
    </w:p>
    <w:p w:rsidR="00B52C3A" w:rsidRPr="00B645C1" w:rsidRDefault="00B52C3A" w:rsidP="00B645C1">
      <w:pPr>
        <w:pStyle w:val="ListeParagraf"/>
        <w:numPr>
          <w:ilvl w:val="0"/>
          <w:numId w:val="2"/>
        </w:numPr>
        <w:spacing w:line="360" w:lineRule="auto"/>
        <w:jc w:val="both"/>
        <w:rPr>
          <w:rFonts w:ascii="Times New Roman" w:hAnsi="Times New Roman" w:cs="Times New Roman"/>
          <w:b/>
          <w:bCs/>
          <w:sz w:val="24"/>
          <w:szCs w:val="24"/>
        </w:rPr>
      </w:pPr>
      <w:r w:rsidRPr="00B645C1">
        <w:rPr>
          <w:rFonts w:ascii="Times New Roman" w:hAnsi="Times New Roman" w:cs="Times New Roman"/>
          <w:b/>
          <w:bCs/>
          <w:sz w:val="24"/>
          <w:szCs w:val="24"/>
        </w:rPr>
        <w:t>Esas Devre</w:t>
      </w:r>
      <w:r w:rsidRPr="00B645C1">
        <w:rPr>
          <w:rFonts w:ascii="Times New Roman" w:hAnsi="Times New Roman" w:cs="Times New Roman"/>
          <w:b/>
          <w:bCs/>
          <w:sz w:val="24"/>
          <w:szCs w:val="24"/>
        </w:rPr>
        <w:tab/>
        <w:t xml:space="preserve">: </w:t>
      </w:r>
    </w:p>
    <w:p w:rsidR="008202B8" w:rsidRPr="00B645C1" w:rsidRDefault="00AD51CC" w:rsidP="00B645C1">
      <w:pPr>
        <w:pStyle w:val="ListeParagraf"/>
        <w:numPr>
          <w:ilvl w:val="0"/>
          <w:numId w:val="2"/>
        </w:numPr>
        <w:autoSpaceDE w:val="0"/>
        <w:autoSpaceDN w:val="0"/>
        <w:adjustRightInd w:val="0"/>
        <w:spacing w:after="0" w:line="360" w:lineRule="auto"/>
        <w:jc w:val="both"/>
        <w:rPr>
          <w:rFonts w:ascii="Times New Roman" w:hAnsi="Times New Roman" w:cs="Times New Roman"/>
          <w:bCs/>
          <w:sz w:val="24"/>
          <w:szCs w:val="24"/>
        </w:rPr>
      </w:pPr>
      <w:r w:rsidRPr="00B645C1">
        <w:rPr>
          <w:rFonts w:ascii="Times New Roman" w:hAnsi="Times New Roman" w:cs="Times New Roman"/>
          <w:bCs/>
          <w:sz w:val="24"/>
          <w:szCs w:val="24"/>
        </w:rPr>
        <w:t>Osmanlı Devleti, Padişahlık ve Halifeliğin kaldırılması</w:t>
      </w:r>
    </w:p>
    <w:p w:rsidR="008202B8" w:rsidRPr="00B645C1" w:rsidRDefault="009D03FC" w:rsidP="00B645C1">
      <w:pPr>
        <w:pStyle w:val="ListeParagraf"/>
        <w:numPr>
          <w:ilvl w:val="0"/>
          <w:numId w:val="2"/>
        </w:numPr>
        <w:autoSpaceDE w:val="0"/>
        <w:autoSpaceDN w:val="0"/>
        <w:adjustRightInd w:val="0"/>
        <w:spacing w:after="0" w:line="360" w:lineRule="auto"/>
        <w:jc w:val="both"/>
        <w:rPr>
          <w:rFonts w:ascii="Times New Roman" w:hAnsi="Times New Roman" w:cs="Times New Roman"/>
          <w:bCs/>
          <w:sz w:val="24"/>
          <w:szCs w:val="24"/>
        </w:rPr>
      </w:pPr>
      <w:r w:rsidRPr="00B645C1">
        <w:rPr>
          <w:rFonts w:ascii="Times New Roman" w:hAnsi="Times New Roman" w:cs="Times New Roman"/>
          <w:sz w:val="24"/>
          <w:szCs w:val="24"/>
        </w:rPr>
        <w:t>Devletlerin dini olmaz.</w:t>
      </w:r>
    </w:p>
    <w:p w:rsidR="008202B8" w:rsidRPr="00B645C1" w:rsidRDefault="00797A54" w:rsidP="00B645C1">
      <w:pPr>
        <w:pStyle w:val="ListeParagraf"/>
        <w:numPr>
          <w:ilvl w:val="0"/>
          <w:numId w:val="2"/>
        </w:numPr>
        <w:autoSpaceDE w:val="0"/>
        <w:autoSpaceDN w:val="0"/>
        <w:adjustRightInd w:val="0"/>
        <w:spacing w:after="0" w:line="360" w:lineRule="auto"/>
        <w:jc w:val="both"/>
        <w:rPr>
          <w:rFonts w:ascii="Times New Roman" w:hAnsi="Times New Roman" w:cs="Times New Roman"/>
          <w:bCs/>
          <w:sz w:val="24"/>
          <w:szCs w:val="24"/>
        </w:rPr>
      </w:pPr>
      <w:r w:rsidRPr="00B645C1">
        <w:rPr>
          <w:rFonts w:ascii="Times New Roman" w:hAnsi="Times New Roman" w:cs="Times New Roman"/>
          <w:sz w:val="24"/>
          <w:szCs w:val="24"/>
        </w:rPr>
        <w:t>Devlet</w:t>
      </w:r>
      <w:r w:rsidR="009D03FC" w:rsidRPr="00B645C1">
        <w:rPr>
          <w:rFonts w:ascii="Times New Roman" w:hAnsi="Times New Roman" w:cs="Times New Roman"/>
          <w:sz w:val="24"/>
          <w:szCs w:val="24"/>
        </w:rPr>
        <w:t>ler inanç konusunda tarafsız olmalıdır.</w:t>
      </w:r>
    </w:p>
    <w:p w:rsidR="008202B8" w:rsidRPr="00B645C1" w:rsidRDefault="00277E02" w:rsidP="00B645C1">
      <w:pPr>
        <w:pStyle w:val="ListeParagraf"/>
        <w:numPr>
          <w:ilvl w:val="0"/>
          <w:numId w:val="2"/>
        </w:numPr>
        <w:autoSpaceDE w:val="0"/>
        <w:autoSpaceDN w:val="0"/>
        <w:adjustRightInd w:val="0"/>
        <w:spacing w:after="0" w:line="360" w:lineRule="auto"/>
        <w:jc w:val="both"/>
        <w:rPr>
          <w:rFonts w:ascii="Times New Roman" w:hAnsi="Times New Roman" w:cs="Times New Roman"/>
          <w:bCs/>
          <w:sz w:val="24"/>
          <w:szCs w:val="24"/>
        </w:rPr>
      </w:pPr>
      <w:r w:rsidRPr="00B645C1">
        <w:rPr>
          <w:rFonts w:ascii="Times New Roman" w:hAnsi="Times New Roman" w:cs="Times New Roman"/>
          <w:bCs/>
          <w:sz w:val="24"/>
          <w:szCs w:val="24"/>
        </w:rPr>
        <w:t>Cumhuriyetin ilanıyla birlikte çağdaş okulların açılması</w:t>
      </w:r>
    </w:p>
    <w:p w:rsidR="008202B8" w:rsidRPr="00B645C1" w:rsidRDefault="00B52C3A" w:rsidP="00B645C1">
      <w:pPr>
        <w:pStyle w:val="ListeParagraf"/>
        <w:numPr>
          <w:ilvl w:val="0"/>
          <w:numId w:val="2"/>
        </w:numPr>
        <w:autoSpaceDE w:val="0"/>
        <w:autoSpaceDN w:val="0"/>
        <w:adjustRightInd w:val="0"/>
        <w:spacing w:after="0" w:line="360" w:lineRule="auto"/>
        <w:jc w:val="both"/>
        <w:rPr>
          <w:rFonts w:ascii="Times New Roman" w:hAnsi="Times New Roman" w:cs="Times New Roman"/>
          <w:bCs/>
          <w:sz w:val="24"/>
          <w:szCs w:val="24"/>
        </w:rPr>
      </w:pPr>
      <w:r w:rsidRPr="00B645C1">
        <w:rPr>
          <w:rFonts w:ascii="Times New Roman" w:hAnsi="Times New Roman" w:cs="Times New Roman"/>
          <w:bCs/>
          <w:sz w:val="24"/>
          <w:szCs w:val="24"/>
        </w:rPr>
        <w:t xml:space="preserve">Öğretim Birliğinin sağlanması (3 Mart 1924) </w:t>
      </w:r>
    </w:p>
    <w:p w:rsidR="008202B8" w:rsidRPr="00B645C1" w:rsidRDefault="00277E02" w:rsidP="00B645C1">
      <w:pPr>
        <w:pStyle w:val="ListeParagraf"/>
        <w:numPr>
          <w:ilvl w:val="0"/>
          <w:numId w:val="2"/>
        </w:numPr>
        <w:autoSpaceDE w:val="0"/>
        <w:autoSpaceDN w:val="0"/>
        <w:adjustRightInd w:val="0"/>
        <w:spacing w:after="0" w:line="360" w:lineRule="auto"/>
        <w:jc w:val="both"/>
        <w:rPr>
          <w:rFonts w:ascii="Times New Roman" w:hAnsi="Times New Roman" w:cs="Times New Roman"/>
          <w:bCs/>
          <w:sz w:val="24"/>
          <w:szCs w:val="24"/>
        </w:rPr>
      </w:pPr>
      <w:r w:rsidRPr="00B645C1">
        <w:rPr>
          <w:rFonts w:ascii="Times New Roman" w:hAnsi="Times New Roman" w:cs="Times New Roman"/>
          <w:bCs/>
          <w:sz w:val="24"/>
          <w:szCs w:val="24"/>
        </w:rPr>
        <w:t>Din ve devlet işlerinin bir</w:t>
      </w:r>
      <w:r w:rsidR="00B52C3A" w:rsidRPr="00B645C1">
        <w:rPr>
          <w:rFonts w:ascii="Times New Roman" w:hAnsi="Times New Roman" w:cs="Times New Roman"/>
          <w:bCs/>
          <w:sz w:val="24"/>
          <w:szCs w:val="24"/>
        </w:rPr>
        <w:t xml:space="preserve">birinden ayrılması  </w:t>
      </w:r>
    </w:p>
    <w:p w:rsidR="008202B8" w:rsidRPr="00B645C1" w:rsidRDefault="00B52C3A" w:rsidP="00B645C1">
      <w:pPr>
        <w:pStyle w:val="ListeParagraf"/>
        <w:numPr>
          <w:ilvl w:val="0"/>
          <w:numId w:val="2"/>
        </w:numPr>
        <w:autoSpaceDE w:val="0"/>
        <w:autoSpaceDN w:val="0"/>
        <w:adjustRightInd w:val="0"/>
        <w:spacing w:after="0" w:line="360" w:lineRule="auto"/>
        <w:jc w:val="both"/>
        <w:rPr>
          <w:rFonts w:ascii="Times New Roman" w:hAnsi="Times New Roman" w:cs="Times New Roman"/>
          <w:bCs/>
          <w:sz w:val="24"/>
          <w:szCs w:val="24"/>
        </w:rPr>
      </w:pPr>
      <w:r w:rsidRPr="00B645C1">
        <w:rPr>
          <w:rFonts w:ascii="Times New Roman" w:hAnsi="Times New Roman" w:cs="Times New Roman"/>
          <w:bCs/>
          <w:sz w:val="24"/>
          <w:szCs w:val="24"/>
        </w:rPr>
        <w:t>Laiklik nedir, nasıl uygulanmal</w:t>
      </w:r>
      <w:r w:rsidR="00D506DF" w:rsidRPr="00B645C1">
        <w:rPr>
          <w:rFonts w:ascii="Times New Roman" w:hAnsi="Times New Roman" w:cs="Times New Roman"/>
          <w:bCs/>
          <w:sz w:val="24"/>
          <w:szCs w:val="24"/>
        </w:rPr>
        <w:t>ıdır?</w:t>
      </w:r>
    </w:p>
    <w:p w:rsidR="008202B8" w:rsidRPr="00B645C1" w:rsidRDefault="00B52C3A" w:rsidP="00B645C1">
      <w:pPr>
        <w:pStyle w:val="ListeParagraf"/>
        <w:numPr>
          <w:ilvl w:val="0"/>
          <w:numId w:val="2"/>
        </w:numPr>
        <w:autoSpaceDE w:val="0"/>
        <w:autoSpaceDN w:val="0"/>
        <w:adjustRightInd w:val="0"/>
        <w:spacing w:after="0" w:line="360" w:lineRule="auto"/>
        <w:jc w:val="both"/>
        <w:rPr>
          <w:rFonts w:ascii="Times New Roman" w:hAnsi="Times New Roman" w:cs="Times New Roman"/>
          <w:bCs/>
          <w:sz w:val="24"/>
          <w:szCs w:val="24"/>
        </w:rPr>
      </w:pPr>
      <w:r w:rsidRPr="00B645C1">
        <w:rPr>
          <w:rFonts w:ascii="Times New Roman" w:hAnsi="Times New Roman" w:cs="Times New Roman"/>
          <w:bCs/>
          <w:sz w:val="24"/>
          <w:szCs w:val="24"/>
        </w:rPr>
        <w:t xml:space="preserve">Laiklik olmasaydı neler olabilirdi? </w:t>
      </w:r>
    </w:p>
    <w:p w:rsidR="008202B8" w:rsidRPr="00B645C1" w:rsidRDefault="00B52C3A" w:rsidP="00B645C1">
      <w:pPr>
        <w:pStyle w:val="ListeParagraf"/>
        <w:numPr>
          <w:ilvl w:val="0"/>
          <w:numId w:val="2"/>
        </w:numPr>
        <w:autoSpaceDE w:val="0"/>
        <w:autoSpaceDN w:val="0"/>
        <w:adjustRightInd w:val="0"/>
        <w:spacing w:after="0" w:line="360" w:lineRule="auto"/>
        <w:jc w:val="both"/>
        <w:rPr>
          <w:rFonts w:ascii="Times New Roman" w:hAnsi="Times New Roman" w:cs="Times New Roman"/>
          <w:bCs/>
          <w:sz w:val="24"/>
          <w:szCs w:val="24"/>
        </w:rPr>
      </w:pPr>
      <w:r w:rsidRPr="00B645C1">
        <w:rPr>
          <w:rFonts w:ascii="Times New Roman" w:hAnsi="Times New Roman" w:cs="Times New Roman"/>
          <w:bCs/>
          <w:sz w:val="24"/>
          <w:szCs w:val="24"/>
        </w:rPr>
        <w:t xml:space="preserve">Kadın erkek eşitliği, </w:t>
      </w:r>
    </w:p>
    <w:p w:rsidR="008202B8" w:rsidRPr="00B645C1" w:rsidRDefault="008202B8" w:rsidP="00B645C1">
      <w:pPr>
        <w:pStyle w:val="ListeParagraf"/>
        <w:numPr>
          <w:ilvl w:val="0"/>
          <w:numId w:val="2"/>
        </w:numPr>
        <w:autoSpaceDE w:val="0"/>
        <w:autoSpaceDN w:val="0"/>
        <w:adjustRightInd w:val="0"/>
        <w:spacing w:after="0" w:line="360" w:lineRule="auto"/>
        <w:jc w:val="both"/>
        <w:rPr>
          <w:rFonts w:ascii="Times New Roman" w:hAnsi="Times New Roman" w:cs="Times New Roman"/>
          <w:bCs/>
          <w:sz w:val="24"/>
          <w:szCs w:val="24"/>
        </w:rPr>
      </w:pPr>
      <w:r w:rsidRPr="00B645C1">
        <w:rPr>
          <w:rFonts w:ascii="Times New Roman" w:hAnsi="Times New Roman" w:cs="Times New Roman"/>
          <w:bCs/>
          <w:sz w:val="24"/>
          <w:szCs w:val="24"/>
        </w:rPr>
        <w:t>Atatürk'ün “Din ve mezhep herkesin vicdanına kalmış bir iştir. Hiç kimse hiçbir kimseyi, ne bir din, ne de bir mezhebi kabul etmeye zorlayabilir. Din ve mezhep hiçbir zaman politika aleti olarak kullanılamaz” sözünün açıklanması,</w:t>
      </w:r>
    </w:p>
    <w:p w:rsidR="008202B8" w:rsidRPr="00B645C1" w:rsidRDefault="00681BC8" w:rsidP="00B645C1">
      <w:pPr>
        <w:pStyle w:val="ListeParagraf"/>
        <w:numPr>
          <w:ilvl w:val="0"/>
          <w:numId w:val="2"/>
        </w:numPr>
        <w:autoSpaceDE w:val="0"/>
        <w:autoSpaceDN w:val="0"/>
        <w:adjustRightInd w:val="0"/>
        <w:spacing w:after="0" w:line="360" w:lineRule="auto"/>
        <w:jc w:val="both"/>
        <w:rPr>
          <w:rFonts w:ascii="Times New Roman" w:hAnsi="Times New Roman" w:cs="Times New Roman"/>
          <w:bCs/>
          <w:sz w:val="24"/>
          <w:szCs w:val="24"/>
        </w:rPr>
      </w:pPr>
      <w:r w:rsidRPr="00B645C1">
        <w:rPr>
          <w:rFonts w:ascii="Times New Roman" w:hAnsi="Times New Roman" w:cs="Times New Roman"/>
          <w:sz w:val="24"/>
          <w:szCs w:val="24"/>
        </w:rPr>
        <w:t>Laiklik</w:t>
      </w:r>
      <w:r w:rsidR="008202B8" w:rsidRPr="00B645C1">
        <w:rPr>
          <w:rFonts w:ascii="Times New Roman" w:hAnsi="Times New Roman" w:cs="Times New Roman"/>
          <w:sz w:val="24"/>
          <w:szCs w:val="24"/>
        </w:rPr>
        <w:t xml:space="preserve">, </w:t>
      </w:r>
      <w:r w:rsidR="00797A54" w:rsidRPr="00B645C1">
        <w:rPr>
          <w:rFonts w:ascii="Times New Roman" w:hAnsi="Times New Roman" w:cs="Times New Roman"/>
          <w:sz w:val="24"/>
          <w:szCs w:val="24"/>
        </w:rPr>
        <w:t>din,</w:t>
      </w:r>
      <w:r w:rsidR="008202B8" w:rsidRPr="00B645C1">
        <w:rPr>
          <w:rFonts w:ascii="Times New Roman" w:hAnsi="Times New Roman" w:cs="Times New Roman"/>
          <w:sz w:val="24"/>
          <w:szCs w:val="24"/>
        </w:rPr>
        <w:t xml:space="preserve"> </w:t>
      </w:r>
      <w:r w:rsidR="00797A54" w:rsidRPr="00B645C1">
        <w:rPr>
          <w:rFonts w:ascii="Times New Roman" w:hAnsi="Times New Roman" w:cs="Times New Roman"/>
          <w:sz w:val="24"/>
          <w:szCs w:val="24"/>
        </w:rPr>
        <w:t>mezhep ve vicdan özgürlüğünün güvencesidir.</w:t>
      </w:r>
    </w:p>
    <w:p w:rsidR="00EC3EC7" w:rsidRPr="00B645C1" w:rsidRDefault="00797A54" w:rsidP="00B645C1">
      <w:pPr>
        <w:pStyle w:val="ListeParagraf"/>
        <w:numPr>
          <w:ilvl w:val="0"/>
          <w:numId w:val="2"/>
        </w:numPr>
        <w:autoSpaceDE w:val="0"/>
        <w:autoSpaceDN w:val="0"/>
        <w:adjustRightInd w:val="0"/>
        <w:spacing w:after="0" w:line="360" w:lineRule="auto"/>
        <w:jc w:val="both"/>
        <w:rPr>
          <w:rFonts w:ascii="Times New Roman" w:hAnsi="Times New Roman" w:cs="Times New Roman"/>
          <w:bCs/>
          <w:sz w:val="24"/>
          <w:szCs w:val="24"/>
        </w:rPr>
      </w:pPr>
      <w:r w:rsidRPr="00B645C1">
        <w:rPr>
          <w:rFonts w:ascii="Times New Roman" w:hAnsi="Times New Roman" w:cs="Times New Roman"/>
          <w:sz w:val="24"/>
          <w:szCs w:val="24"/>
        </w:rPr>
        <w:t xml:space="preserve">Hiç </w:t>
      </w:r>
      <w:r w:rsidR="003B68A9" w:rsidRPr="00B645C1">
        <w:rPr>
          <w:rFonts w:ascii="Times New Roman" w:hAnsi="Times New Roman" w:cs="Times New Roman"/>
          <w:sz w:val="24"/>
          <w:szCs w:val="24"/>
        </w:rPr>
        <w:t>kimse hiç kimseyi zorlayamaz, dışlayamaz, kınayamaz.</w:t>
      </w:r>
    </w:p>
    <w:p w:rsidR="003B68A9" w:rsidRPr="00B645C1" w:rsidRDefault="003B68A9" w:rsidP="00B645C1">
      <w:pPr>
        <w:pStyle w:val="ListeParagraf"/>
        <w:autoSpaceDE w:val="0"/>
        <w:autoSpaceDN w:val="0"/>
        <w:adjustRightInd w:val="0"/>
        <w:spacing w:after="0" w:line="360" w:lineRule="auto"/>
        <w:ind w:left="2134"/>
        <w:rPr>
          <w:rFonts w:ascii="Times New Roman" w:hAnsi="Times New Roman" w:cs="Times New Roman"/>
          <w:sz w:val="24"/>
          <w:szCs w:val="24"/>
        </w:rPr>
      </w:pPr>
      <w:r w:rsidRPr="00B645C1">
        <w:rPr>
          <w:rFonts w:ascii="Times New Roman" w:hAnsi="Times New Roman" w:cs="Times New Roman"/>
          <w:bCs/>
          <w:sz w:val="24"/>
          <w:szCs w:val="24"/>
        </w:rPr>
        <w:t>(</w:t>
      </w:r>
      <w:r w:rsidR="00EC3EC7" w:rsidRPr="00B645C1">
        <w:rPr>
          <w:rFonts w:ascii="Times New Roman" w:hAnsi="Times New Roman" w:cs="Times New Roman"/>
          <w:bCs/>
          <w:sz w:val="24"/>
          <w:szCs w:val="24"/>
        </w:rPr>
        <w:t>Anayasa madde</w:t>
      </w:r>
      <w:r w:rsidRPr="00B645C1">
        <w:rPr>
          <w:rFonts w:ascii="Times New Roman" w:hAnsi="Times New Roman" w:cs="Times New Roman"/>
          <w:bCs/>
          <w:sz w:val="24"/>
          <w:szCs w:val="24"/>
        </w:rPr>
        <w:t xml:space="preserve"> 25. – Herkes, düşünce ve kanaat hürriyetine sahiptir. Her ne sebep ve amaçla olursa olsun kimse, düşünce ve kanaatlerini açıklamaya zorlanamaz; düşünce ve kanaatleri sebebiyle kınanamaz ve suçlanamaz.</w:t>
      </w:r>
      <w:r w:rsidR="00E80971">
        <w:rPr>
          <w:rFonts w:ascii="Times New Roman" w:hAnsi="Times New Roman" w:cs="Times New Roman"/>
          <w:bCs/>
          <w:sz w:val="24"/>
          <w:szCs w:val="24"/>
        </w:rPr>
        <w:t>)</w:t>
      </w:r>
    </w:p>
    <w:p w:rsidR="003B68A9" w:rsidRPr="00B645C1" w:rsidRDefault="003B68A9" w:rsidP="00B645C1">
      <w:pPr>
        <w:autoSpaceDE w:val="0"/>
        <w:autoSpaceDN w:val="0"/>
        <w:adjustRightInd w:val="0"/>
        <w:spacing w:after="0" w:line="360" w:lineRule="auto"/>
        <w:rPr>
          <w:rFonts w:ascii="Times New Roman" w:hAnsi="Times New Roman" w:cs="Times New Roman"/>
          <w:sz w:val="24"/>
          <w:szCs w:val="24"/>
        </w:rPr>
      </w:pPr>
    </w:p>
    <w:p w:rsidR="004A58C1" w:rsidRPr="008202B8" w:rsidRDefault="00571B16" w:rsidP="00E80971">
      <w:pPr>
        <w:autoSpaceDE w:val="0"/>
        <w:autoSpaceDN w:val="0"/>
        <w:adjustRightInd w:val="0"/>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71B16">
        <w:rPr>
          <w:rFonts w:ascii="Times New Roman" w:hAnsi="Times New Roman" w:cs="Times New Roman"/>
        </w:rPr>
        <w:t>Öğretmenin Adı Soyadı</w:t>
      </w:r>
      <w:bookmarkStart w:id="0" w:name="_GoBack"/>
      <w:bookmarkEnd w:id="0"/>
    </w:p>
    <w:sectPr w:rsidR="004A58C1" w:rsidRPr="008202B8" w:rsidSect="004E38BD">
      <w:pgSz w:w="11906" w:h="16838"/>
      <w:pgMar w:top="1417" w:right="849"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349C5"/>
    <w:multiLevelType w:val="hybridMultilevel"/>
    <w:tmpl w:val="5BA4082C"/>
    <w:lvl w:ilvl="0" w:tplc="041F0001">
      <w:start w:val="1"/>
      <w:numFmt w:val="bullet"/>
      <w:lvlText w:val=""/>
      <w:lvlJc w:val="left"/>
      <w:pPr>
        <w:ind w:left="2134" w:hanging="360"/>
      </w:pPr>
      <w:rPr>
        <w:rFonts w:ascii="Symbol" w:hAnsi="Symbol" w:hint="default"/>
      </w:rPr>
    </w:lvl>
    <w:lvl w:ilvl="1" w:tplc="041F0003">
      <w:start w:val="1"/>
      <w:numFmt w:val="bullet"/>
      <w:lvlText w:val="o"/>
      <w:lvlJc w:val="left"/>
      <w:pPr>
        <w:ind w:left="2854" w:hanging="360"/>
      </w:pPr>
      <w:rPr>
        <w:rFonts w:ascii="Courier New" w:hAnsi="Courier New" w:cs="Courier New" w:hint="default"/>
      </w:rPr>
    </w:lvl>
    <w:lvl w:ilvl="2" w:tplc="041F0005" w:tentative="1">
      <w:start w:val="1"/>
      <w:numFmt w:val="bullet"/>
      <w:lvlText w:val=""/>
      <w:lvlJc w:val="left"/>
      <w:pPr>
        <w:ind w:left="3574" w:hanging="360"/>
      </w:pPr>
      <w:rPr>
        <w:rFonts w:ascii="Wingdings" w:hAnsi="Wingdings" w:hint="default"/>
      </w:rPr>
    </w:lvl>
    <w:lvl w:ilvl="3" w:tplc="041F0001" w:tentative="1">
      <w:start w:val="1"/>
      <w:numFmt w:val="bullet"/>
      <w:lvlText w:val=""/>
      <w:lvlJc w:val="left"/>
      <w:pPr>
        <w:ind w:left="4294" w:hanging="360"/>
      </w:pPr>
      <w:rPr>
        <w:rFonts w:ascii="Symbol" w:hAnsi="Symbol" w:hint="default"/>
      </w:rPr>
    </w:lvl>
    <w:lvl w:ilvl="4" w:tplc="041F0003" w:tentative="1">
      <w:start w:val="1"/>
      <w:numFmt w:val="bullet"/>
      <w:lvlText w:val="o"/>
      <w:lvlJc w:val="left"/>
      <w:pPr>
        <w:ind w:left="5014" w:hanging="360"/>
      </w:pPr>
      <w:rPr>
        <w:rFonts w:ascii="Courier New" w:hAnsi="Courier New" w:cs="Courier New" w:hint="default"/>
      </w:rPr>
    </w:lvl>
    <w:lvl w:ilvl="5" w:tplc="041F0005" w:tentative="1">
      <w:start w:val="1"/>
      <w:numFmt w:val="bullet"/>
      <w:lvlText w:val=""/>
      <w:lvlJc w:val="left"/>
      <w:pPr>
        <w:ind w:left="5734" w:hanging="360"/>
      </w:pPr>
      <w:rPr>
        <w:rFonts w:ascii="Wingdings" w:hAnsi="Wingdings" w:hint="default"/>
      </w:rPr>
    </w:lvl>
    <w:lvl w:ilvl="6" w:tplc="041F0001" w:tentative="1">
      <w:start w:val="1"/>
      <w:numFmt w:val="bullet"/>
      <w:lvlText w:val=""/>
      <w:lvlJc w:val="left"/>
      <w:pPr>
        <w:ind w:left="6454" w:hanging="360"/>
      </w:pPr>
      <w:rPr>
        <w:rFonts w:ascii="Symbol" w:hAnsi="Symbol" w:hint="default"/>
      </w:rPr>
    </w:lvl>
    <w:lvl w:ilvl="7" w:tplc="041F0003" w:tentative="1">
      <w:start w:val="1"/>
      <w:numFmt w:val="bullet"/>
      <w:lvlText w:val="o"/>
      <w:lvlJc w:val="left"/>
      <w:pPr>
        <w:ind w:left="7174" w:hanging="360"/>
      </w:pPr>
      <w:rPr>
        <w:rFonts w:ascii="Courier New" w:hAnsi="Courier New" w:cs="Courier New" w:hint="default"/>
      </w:rPr>
    </w:lvl>
    <w:lvl w:ilvl="8" w:tplc="041F0005" w:tentative="1">
      <w:start w:val="1"/>
      <w:numFmt w:val="bullet"/>
      <w:lvlText w:val=""/>
      <w:lvlJc w:val="left"/>
      <w:pPr>
        <w:ind w:left="7894" w:hanging="360"/>
      </w:pPr>
      <w:rPr>
        <w:rFonts w:ascii="Wingdings" w:hAnsi="Wingdings" w:hint="default"/>
      </w:rPr>
    </w:lvl>
  </w:abstractNum>
  <w:abstractNum w:abstractNumId="1" w15:restartNumberingAfterBreak="0">
    <w:nsid w:val="2F4C20E9"/>
    <w:multiLevelType w:val="hybridMultilevel"/>
    <w:tmpl w:val="24E022C0"/>
    <w:lvl w:ilvl="0" w:tplc="845895BE">
      <w:start w:val="1"/>
      <w:numFmt w:val="decimal"/>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2" w15:restartNumberingAfterBreak="0">
    <w:nsid w:val="45CA17D8"/>
    <w:multiLevelType w:val="hybridMultilevel"/>
    <w:tmpl w:val="00B212FC"/>
    <w:lvl w:ilvl="0" w:tplc="83EEE4BE">
      <w:start w:val="4"/>
      <w:numFmt w:val="bullet"/>
      <w:lvlText w:val="-"/>
      <w:lvlJc w:val="left"/>
      <w:pPr>
        <w:ind w:left="1066" w:hanging="360"/>
      </w:pPr>
      <w:rPr>
        <w:rFonts w:ascii="Times New Roman" w:eastAsiaTheme="minorEastAsia" w:hAnsi="Times New Roman" w:cs="Times New Roman" w:hint="default"/>
      </w:rPr>
    </w:lvl>
    <w:lvl w:ilvl="1" w:tplc="041F0003" w:tentative="1">
      <w:start w:val="1"/>
      <w:numFmt w:val="bullet"/>
      <w:lvlText w:val="o"/>
      <w:lvlJc w:val="left"/>
      <w:pPr>
        <w:ind w:left="1786" w:hanging="360"/>
      </w:pPr>
      <w:rPr>
        <w:rFonts w:ascii="Courier New" w:hAnsi="Courier New" w:cs="Courier New" w:hint="default"/>
      </w:rPr>
    </w:lvl>
    <w:lvl w:ilvl="2" w:tplc="041F0005" w:tentative="1">
      <w:start w:val="1"/>
      <w:numFmt w:val="bullet"/>
      <w:lvlText w:val=""/>
      <w:lvlJc w:val="left"/>
      <w:pPr>
        <w:ind w:left="2506" w:hanging="360"/>
      </w:pPr>
      <w:rPr>
        <w:rFonts w:ascii="Wingdings" w:hAnsi="Wingdings" w:hint="default"/>
      </w:rPr>
    </w:lvl>
    <w:lvl w:ilvl="3" w:tplc="041F0001" w:tentative="1">
      <w:start w:val="1"/>
      <w:numFmt w:val="bullet"/>
      <w:lvlText w:val=""/>
      <w:lvlJc w:val="left"/>
      <w:pPr>
        <w:ind w:left="3226" w:hanging="360"/>
      </w:pPr>
      <w:rPr>
        <w:rFonts w:ascii="Symbol" w:hAnsi="Symbol" w:hint="default"/>
      </w:rPr>
    </w:lvl>
    <w:lvl w:ilvl="4" w:tplc="041F0003" w:tentative="1">
      <w:start w:val="1"/>
      <w:numFmt w:val="bullet"/>
      <w:lvlText w:val="o"/>
      <w:lvlJc w:val="left"/>
      <w:pPr>
        <w:ind w:left="3946" w:hanging="360"/>
      </w:pPr>
      <w:rPr>
        <w:rFonts w:ascii="Courier New" w:hAnsi="Courier New" w:cs="Courier New" w:hint="default"/>
      </w:rPr>
    </w:lvl>
    <w:lvl w:ilvl="5" w:tplc="041F0005" w:tentative="1">
      <w:start w:val="1"/>
      <w:numFmt w:val="bullet"/>
      <w:lvlText w:val=""/>
      <w:lvlJc w:val="left"/>
      <w:pPr>
        <w:ind w:left="4666" w:hanging="360"/>
      </w:pPr>
      <w:rPr>
        <w:rFonts w:ascii="Wingdings" w:hAnsi="Wingdings" w:hint="default"/>
      </w:rPr>
    </w:lvl>
    <w:lvl w:ilvl="6" w:tplc="041F0001" w:tentative="1">
      <w:start w:val="1"/>
      <w:numFmt w:val="bullet"/>
      <w:lvlText w:val=""/>
      <w:lvlJc w:val="left"/>
      <w:pPr>
        <w:ind w:left="5386" w:hanging="360"/>
      </w:pPr>
      <w:rPr>
        <w:rFonts w:ascii="Symbol" w:hAnsi="Symbol" w:hint="default"/>
      </w:rPr>
    </w:lvl>
    <w:lvl w:ilvl="7" w:tplc="041F0003" w:tentative="1">
      <w:start w:val="1"/>
      <w:numFmt w:val="bullet"/>
      <w:lvlText w:val="o"/>
      <w:lvlJc w:val="left"/>
      <w:pPr>
        <w:ind w:left="6106" w:hanging="360"/>
      </w:pPr>
      <w:rPr>
        <w:rFonts w:ascii="Courier New" w:hAnsi="Courier New" w:cs="Courier New" w:hint="default"/>
      </w:rPr>
    </w:lvl>
    <w:lvl w:ilvl="8" w:tplc="041F0005" w:tentative="1">
      <w:start w:val="1"/>
      <w:numFmt w:val="bullet"/>
      <w:lvlText w:val=""/>
      <w:lvlJc w:val="left"/>
      <w:pPr>
        <w:ind w:left="6826" w:hanging="360"/>
      </w:pPr>
      <w:rPr>
        <w:rFonts w:ascii="Wingdings" w:hAnsi="Wingdings" w:hint="default"/>
      </w:rPr>
    </w:lvl>
  </w:abstractNum>
  <w:abstractNum w:abstractNumId="3" w15:restartNumberingAfterBreak="0">
    <w:nsid w:val="4F3F7960"/>
    <w:multiLevelType w:val="hybridMultilevel"/>
    <w:tmpl w:val="84F2B37C"/>
    <w:lvl w:ilvl="0" w:tplc="D6D2E1A8">
      <w:start w:val="1"/>
      <w:numFmt w:val="decimal"/>
      <w:lvlText w:val="%1)"/>
      <w:lvlJc w:val="left"/>
      <w:pPr>
        <w:ind w:left="1066" w:hanging="360"/>
      </w:pPr>
      <w:rPr>
        <w:rFonts w:hint="default"/>
      </w:rPr>
    </w:lvl>
    <w:lvl w:ilvl="1" w:tplc="041F0019" w:tentative="1">
      <w:start w:val="1"/>
      <w:numFmt w:val="lowerLetter"/>
      <w:lvlText w:val="%2."/>
      <w:lvlJc w:val="left"/>
      <w:pPr>
        <w:ind w:left="1786" w:hanging="360"/>
      </w:pPr>
    </w:lvl>
    <w:lvl w:ilvl="2" w:tplc="041F001B" w:tentative="1">
      <w:start w:val="1"/>
      <w:numFmt w:val="lowerRoman"/>
      <w:lvlText w:val="%3."/>
      <w:lvlJc w:val="right"/>
      <w:pPr>
        <w:ind w:left="2506" w:hanging="180"/>
      </w:pPr>
    </w:lvl>
    <w:lvl w:ilvl="3" w:tplc="041F000F" w:tentative="1">
      <w:start w:val="1"/>
      <w:numFmt w:val="decimal"/>
      <w:lvlText w:val="%4."/>
      <w:lvlJc w:val="left"/>
      <w:pPr>
        <w:ind w:left="3226" w:hanging="360"/>
      </w:pPr>
    </w:lvl>
    <w:lvl w:ilvl="4" w:tplc="041F0019" w:tentative="1">
      <w:start w:val="1"/>
      <w:numFmt w:val="lowerLetter"/>
      <w:lvlText w:val="%5."/>
      <w:lvlJc w:val="left"/>
      <w:pPr>
        <w:ind w:left="3946" w:hanging="360"/>
      </w:pPr>
    </w:lvl>
    <w:lvl w:ilvl="5" w:tplc="041F001B" w:tentative="1">
      <w:start w:val="1"/>
      <w:numFmt w:val="lowerRoman"/>
      <w:lvlText w:val="%6."/>
      <w:lvlJc w:val="right"/>
      <w:pPr>
        <w:ind w:left="4666" w:hanging="180"/>
      </w:pPr>
    </w:lvl>
    <w:lvl w:ilvl="6" w:tplc="041F000F" w:tentative="1">
      <w:start w:val="1"/>
      <w:numFmt w:val="decimal"/>
      <w:lvlText w:val="%7."/>
      <w:lvlJc w:val="left"/>
      <w:pPr>
        <w:ind w:left="5386" w:hanging="360"/>
      </w:pPr>
    </w:lvl>
    <w:lvl w:ilvl="7" w:tplc="041F0019" w:tentative="1">
      <w:start w:val="1"/>
      <w:numFmt w:val="lowerLetter"/>
      <w:lvlText w:val="%8."/>
      <w:lvlJc w:val="left"/>
      <w:pPr>
        <w:ind w:left="6106" w:hanging="360"/>
      </w:pPr>
    </w:lvl>
    <w:lvl w:ilvl="8" w:tplc="041F001B" w:tentative="1">
      <w:start w:val="1"/>
      <w:numFmt w:val="lowerRoman"/>
      <w:lvlText w:val="%9."/>
      <w:lvlJc w:val="right"/>
      <w:pPr>
        <w:ind w:left="6826"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C3A"/>
    <w:rsid w:val="00073C41"/>
    <w:rsid w:val="000F71F0"/>
    <w:rsid w:val="00117CAB"/>
    <w:rsid w:val="00131D80"/>
    <w:rsid w:val="001A4742"/>
    <w:rsid w:val="001E47AB"/>
    <w:rsid w:val="001F2D2B"/>
    <w:rsid w:val="00217279"/>
    <w:rsid w:val="00277E02"/>
    <w:rsid w:val="002E3A5D"/>
    <w:rsid w:val="003576A0"/>
    <w:rsid w:val="0038266D"/>
    <w:rsid w:val="003B68A9"/>
    <w:rsid w:val="003C7C00"/>
    <w:rsid w:val="004A58C1"/>
    <w:rsid w:val="004E38BD"/>
    <w:rsid w:val="004F13D9"/>
    <w:rsid w:val="00516AFA"/>
    <w:rsid w:val="00557E6D"/>
    <w:rsid w:val="00571B16"/>
    <w:rsid w:val="00664C36"/>
    <w:rsid w:val="006716E4"/>
    <w:rsid w:val="00681BC8"/>
    <w:rsid w:val="006C7C3F"/>
    <w:rsid w:val="00797A54"/>
    <w:rsid w:val="007A0127"/>
    <w:rsid w:val="007D1B01"/>
    <w:rsid w:val="007D1B1F"/>
    <w:rsid w:val="007D5F04"/>
    <w:rsid w:val="007F020B"/>
    <w:rsid w:val="007F526B"/>
    <w:rsid w:val="008202B8"/>
    <w:rsid w:val="0082252C"/>
    <w:rsid w:val="00830AEF"/>
    <w:rsid w:val="00884E90"/>
    <w:rsid w:val="00890506"/>
    <w:rsid w:val="00936022"/>
    <w:rsid w:val="00961FC2"/>
    <w:rsid w:val="009B5B17"/>
    <w:rsid w:val="009D03FC"/>
    <w:rsid w:val="00A126F9"/>
    <w:rsid w:val="00A53CE1"/>
    <w:rsid w:val="00AB6F8E"/>
    <w:rsid w:val="00AB7C46"/>
    <w:rsid w:val="00AC4380"/>
    <w:rsid w:val="00AD51CC"/>
    <w:rsid w:val="00AE4F78"/>
    <w:rsid w:val="00B00228"/>
    <w:rsid w:val="00B21552"/>
    <w:rsid w:val="00B35195"/>
    <w:rsid w:val="00B354F1"/>
    <w:rsid w:val="00B52C3A"/>
    <w:rsid w:val="00B645C1"/>
    <w:rsid w:val="00B8562B"/>
    <w:rsid w:val="00BC6E65"/>
    <w:rsid w:val="00BE7FF1"/>
    <w:rsid w:val="00C76621"/>
    <w:rsid w:val="00C77C3B"/>
    <w:rsid w:val="00CB18EE"/>
    <w:rsid w:val="00D02539"/>
    <w:rsid w:val="00D24F5A"/>
    <w:rsid w:val="00D506DF"/>
    <w:rsid w:val="00D76D10"/>
    <w:rsid w:val="00DE2980"/>
    <w:rsid w:val="00E42920"/>
    <w:rsid w:val="00E80971"/>
    <w:rsid w:val="00EC10D7"/>
    <w:rsid w:val="00EC3EC7"/>
    <w:rsid w:val="00ED4904"/>
    <w:rsid w:val="00F05CF0"/>
    <w:rsid w:val="00F06F39"/>
    <w:rsid w:val="00F212F8"/>
    <w:rsid w:val="00F26708"/>
    <w:rsid w:val="00FE6B9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0F02F"/>
  <w15:docId w15:val="{96AB306A-2746-491E-BC92-9F7D2F055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52C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88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493</Words>
  <Characters>2812</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DISKPC</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ASLI</cp:lastModifiedBy>
  <cp:revision>5</cp:revision>
  <dcterms:created xsi:type="dcterms:W3CDTF">2022-03-01T07:17:00Z</dcterms:created>
  <dcterms:modified xsi:type="dcterms:W3CDTF">2022-03-01T07:32:00Z</dcterms:modified>
</cp:coreProperties>
</file>