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07EEA" w14:textId="5BEE0E61" w:rsidR="00BF41B5" w:rsidRPr="00FC4A51" w:rsidRDefault="00FC4A51" w:rsidP="00FC4A51">
      <w:pPr>
        <w:jc w:val="center"/>
        <w:rPr>
          <w:b/>
          <w:bCs/>
        </w:rPr>
      </w:pPr>
      <w:r w:rsidRPr="00FC4A51">
        <w:rPr>
          <w:b/>
          <w:bCs/>
        </w:rPr>
        <w:t>EĞİTİM VE BİLİM İŞ GÖRENLERİ SENDİKASI</w:t>
      </w:r>
    </w:p>
    <w:p w14:paraId="6694932F" w14:textId="6599168A" w:rsidR="00FC4A51" w:rsidRDefault="00F25656" w:rsidP="00FC4A51">
      <w:pPr>
        <w:jc w:val="center"/>
        <w:rPr>
          <w:b/>
          <w:bCs/>
        </w:rPr>
      </w:pPr>
      <w:r>
        <w:rPr>
          <w:b/>
          <w:bCs/>
        </w:rPr>
        <w:t>ÇOCUK GÖZÜYLE ATATÜRK</w:t>
      </w:r>
      <w:r w:rsidR="002B7DC5">
        <w:rPr>
          <w:b/>
          <w:bCs/>
        </w:rPr>
        <w:t xml:space="preserve"> </w:t>
      </w:r>
      <w:r>
        <w:rPr>
          <w:b/>
          <w:bCs/>
        </w:rPr>
        <w:t xml:space="preserve">RESİM </w:t>
      </w:r>
      <w:r w:rsidR="00FC4A51" w:rsidRPr="00FC4A51">
        <w:rPr>
          <w:b/>
          <w:bCs/>
        </w:rPr>
        <w:t>YARIŞMASI ŞARTMANESİ</w:t>
      </w:r>
      <w:bookmarkStart w:id="0" w:name="_GoBack"/>
      <w:bookmarkEnd w:id="0"/>
    </w:p>
    <w:p w14:paraId="76438DC2" w14:textId="3BBABEBD" w:rsidR="00FC4A51" w:rsidRDefault="00FC4A51" w:rsidP="00FC4A51">
      <w:pPr>
        <w:jc w:val="both"/>
      </w:pPr>
      <w:r w:rsidRPr="00B41CAF">
        <w:rPr>
          <w:b/>
          <w:bCs/>
        </w:rPr>
        <w:t>YARIŞMAYI DÜZENLEYEN KURUM:</w:t>
      </w:r>
      <w:r>
        <w:t xml:space="preserve"> Eğitim ve Bilim İş</w:t>
      </w:r>
      <w:r w:rsidR="00124229">
        <w:t xml:space="preserve"> </w:t>
      </w:r>
      <w:r>
        <w:t>görenleri Sendikası (Ankara)</w:t>
      </w:r>
    </w:p>
    <w:p w14:paraId="12DD2E96" w14:textId="20228245" w:rsidR="00FC4A51" w:rsidRDefault="00FC4A51" w:rsidP="00FC4A51">
      <w:pPr>
        <w:jc w:val="both"/>
      </w:pPr>
      <w:r w:rsidRPr="00B41CAF">
        <w:rPr>
          <w:b/>
          <w:bCs/>
        </w:rPr>
        <w:t>YARIŞMANIN ADI:</w:t>
      </w:r>
      <w:r w:rsidR="00836389">
        <w:t xml:space="preserve"> “Ulusal Bağımsızlığımızın 107</w:t>
      </w:r>
      <w:r>
        <w:t>. Yılında</w:t>
      </w:r>
      <w:r w:rsidR="00F25656">
        <w:t xml:space="preserve"> Çocuklardan Atatürk’e Resim</w:t>
      </w:r>
      <w:r>
        <w:t>”</w:t>
      </w:r>
    </w:p>
    <w:p w14:paraId="6AB100EF" w14:textId="136E333F" w:rsidR="00FC4A51" w:rsidRDefault="00FC4A51" w:rsidP="00FC4A51">
      <w:pPr>
        <w:jc w:val="both"/>
      </w:pPr>
      <w:r w:rsidRPr="00B41CAF">
        <w:rPr>
          <w:b/>
          <w:bCs/>
        </w:rPr>
        <w:t>YARIŞMANIN TÜRÜ:</w:t>
      </w:r>
      <w:r>
        <w:t xml:space="preserve"> </w:t>
      </w:r>
      <w:r w:rsidR="00F25656">
        <w:t>Resim</w:t>
      </w:r>
      <w:r w:rsidR="00F0738A">
        <w:t xml:space="preserve"> Yarışması</w:t>
      </w:r>
    </w:p>
    <w:p w14:paraId="663E7C69" w14:textId="131609F9" w:rsidR="00FC4A51" w:rsidRDefault="00FC4A51" w:rsidP="00FC4A51">
      <w:pPr>
        <w:jc w:val="both"/>
      </w:pPr>
      <w:r w:rsidRPr="00B41CAF">
        <w:rPr>
          <w:b/>
          <w:bCs/>
        </w:rPr>
        <w:t>YARIŞMANIN KONUSU:</w:t>
      </w:r>
      <w:r>
        <w:t xml:space="preserve"> </w:t>
      </w:r>
      <w:r w:rsidR="00F25656">
        <w:t xml:space="preserve">Çocukların </w:t>
      </w:r>
      <w:r>
        <w:t xml:space="preserve">Mustafa Kemal Atatürk’e karşı duygu ve düşüncelerini </w:t>
      </w:r>
      <w:r w:rsidR="00F25656">
        <w:t>resim ile anlat</w:t>
      </w:r>
      <w:r w:rsidR="00F0738A">
        <w:t>maları.</w:t>
      </w:r>
    </w:p>
    <w:p w14:paraId="67BFB421" w14:textId="789E2D51" w:rsidR="00FC4A51" w:rsidRDefault="00FC4A51" w:rsidP="00FC4A51">
      <w:pPr>
        <w:jc w:val="both"/>
      </w:pPr>
      <w:r w:rsidRPr="00B41CAF">
        <w:rPr>
          <w:b/>
          <w:bCs/>
        </w:rPr>
        <w:t>HEDEF KİTLE:</w:t>
      </w:r>
      <w:r>
        <w:t xml:space="preserve"> Türkiye Genelindeki Tüm Resmi </w:t>
      </w:r>
      <w:r w:rsidR="00F25656">
        <w:t>İlkokulların 1-2-3-4</w:t>
      </w:r>
      <w:r>
        <w:t xml:space="preserve">. Sınıf öğrencileri </w:t>
      </w:r>
    </w:p>
    <w:p w14:paraId="0024418B" w14:textId="00847476" w:rsidR="00FC4A51" w:rsidRDefault="00FC4A51" w:rsidP="00FC4A51">
      <w:pPr>
        <w:jc w:val="both"/>
      </w:pPr>
      <w:r w:rsidRPr="00B41CAF">
        <w:rPr>
          <w:b/>
          <w:bCs/>
        </w:rPr>
        <w:t>YARIŞMANIN AMACI:</w:t>
      </w:r>
      <w:r>
        <w:t xml:space="preserve"> </w:t>
      </w:r>
      <w:r w:rsidR="00F25656">
        <w:t xml:space="preserve">Çocuklara verdiği değeri ve önemi her fırsatta dile getiren Mustafa Kemal Atatürk’ü tanımak, </w:t>
      </w:r>
      <w:r w:rsidR="00775B25">
        <w:t xml:space="preserve">fikirlerini </w:t>
      </w:r>
      <w:r w:rsidR="00AB53CF">
        <w:t xml:space="preserve">ve 19 Mayıs ruhunu yaşatmak, </w:t>
      </w:r>
      <w:r w:rsidR="00F25656">
        <w:t>çocuklara</w:t>
      </w:r>
      <w:r w:rsidR="007E02B0">
        <w:t xml:space="preserve"> </w:t>
      </w:r>
      <w:r w:rsidR="00AB53CF">
        <w:t xml:space="preserve">ulus bilincini aşılamak ve </w:t>
      </w:r>
      <w:r w:rsidR="007E02B0">
        <w:t xml:space="preserve">onların </w:t>
      </w:r>
      <w:r w:rsidR="00AB53CF">
        <w:t xml:space="preserve">Atatürk’e olan sevgisini, </w:t>
      </w:r>
      <w:r w:rsidR="00F25656">
        <w:t>ö</w:t>
      </w:r>
      <w:r w:rsidR="00AB53CF">
        <w:t xml:space="preserve">zlemini </w:t>
      </w:r>
      <w:r w:rsidR="00F25656">
        <w:t>çizdikleri resimlerle anlatmalarını</w:t>
      </w:r>
      <w:r w:rsidR="00AB53CF">
        <w:t xml:space="preserve"> sağlamak</w:t>
      </w:r>
      <w:r w:rsidR="00775B25">
        <w:t>.</w:t>
      </w:r>
    </w:p>
    <w:p w14:paraId="4B2251BE" w14:textId="77777777" w:rsidR="00836389" w:rsidRDefault="00836389" w:rsidP="00FC4A51">
      <w:pPr>
        <w:jc w:val="both"/>
      </w:pPr>
    </w:p>
    <w:p w14:paraId="74A4B5ED" w14:textId="57DC30A3" w:rsidR="00AB53CF" w:rsidRPr="00B41CAF" w:rsidRDefault="00AB53CF" w:rsidP="00FC4A51">
      <w:pPr>
        <w:jc w:val="both"/>
        <w:rPr>
          <w:b/>
          <w:bCs/>
          <w:u w:val="single"/>
        </w:rPr>
      </w:pPr>
      <w:r w:rsidRPr="00B41CAF">
        <w:rPr>
          <w:b/>
          <w:bCs/>
          <w:u w:val="single"/>
        </w:rPr>
        <w:t>YARIŞMANIN KOŞULLARI:</w:t>
      </w:r>
    </w:p>
    <w:p w14:paraId="38CB9C83" w14:textId="77777777" w:rsidR="004A27A6" w:rsidRDefault="00AB53CF" w:rsidP="00AB53CF">
      <w:pPr>
        <w:pStyle w:val="ListeParagraf"/>
        <w:numPr>
          <w:ilvl w:val="0"/>
          <w:numId w:val="1"/>
        </w:numPr>
        <w:jc w:val="both"/>
      </w:pPr>
      <w:r>
        <w:t xml:space="preserve">Yarışmaya </w:t>
      </w:r>
      <w:r w:rsidR="004A27A6">
        <w:t xml:space="preserve">katılım gönüllük esasına dayalı ve ücretsizdir. </w:t>
      </w:r>
    </w:p>
    <w:p w14:paraId="5C9D7870" w14:textId="764026D4" w:rsidR="00AB53CF" w:rsidRDefault="004A27A6" w:rsidP="00AB53CF">
      <w:pPr>
        <w:pStyle w:val="ListeParagraf"/>
        <w:numPr>
          <w:ilvl w:val="0"/>
          <w:numId w:val="1"/>
        </w:numPr>
        <w:jc w:val="both"/>
      </w:pPr>
      <w:r>
        <w:t>H</w:t>
      </w:r>
      <w:r w:rsidR="00AB53CF">
        <w:t>er öğrenci en fazla 1 (Bir) eser ile katılabilecektir.</w:t>
      </w:r>
    </w:p>
    <w:p w14:paraId="19BD5D25" w14:textId="6034E49F" w:rsidR="00AB53CF" w:rsidRDefault="00DD0EB5" w:rsidP="00AB53CF">
      <w:pPr>
        <w:pStyle w:val="ListeParagraf"/>
        <w:numPr>
          <w:ilvl w:val="0"/>
          <w:numId w:val="1"/>
        </w:numPr>
        <w:jc w:val="both"/>
      </w:pPr>
      <w:r>
        <w:t xml:space="preserve">Yarışmaya gönderilenler </w:t>
      </w:r>
      <w:r w:rsidR="00F25656">
        <w:t>resim</w:t>
      </w:r>
      <w:r w:rsidR="00AB53CF">
        <w:t xml:space="preserve"> türünde olacaktır.</w:t>
      </w:r>
    </w:p>
    <w:p w14:paraId="32503A5C" w14:textId="117F961C" w:rsidR="00AB53CF" w:rsidRDefault="00AB53CF" w:rsidP="00AB53CF">
      <w:pPr>
        <w:pStyle w:val="ListeParagraf"/>
        <w:numPr>
          <w:ilvl w:val="0"/>
          <w:numId w:val="1"/>
        </w:numPr>
        <w:jc w:val="both"/>
      </w:pPr>
      <w:r>
        <w:t xml:space="preserve">Yarışmaya gönderilecek </w:t>
      </w:r>
      <w:r w:rsidR="00F7236F">
        <w:t>resimlerin</w:t>
      </w:r>
      <w:r>
        <w:t xml:space="preserve"> alıntı olmaması, daha önce başka bir yarışmaya gönderilmemiş ya da herhangi bir yerde yayınlanmamış olması gerekmektedir. Bu konuda hukuki sorumluluk eser sahibine aittir.</w:t>
      </w:r>
    </w:p>
    <w:p w14:paraId="5CC2F8EB" w14:textId="585AF727" w:rsidR="00AB53CF" w:rsidRDefault="00FD2FDC" w:rsidP="00AB53CF">
      <w:pPr>
        <w:pStyle w:val="ListeParagraf"/>
        <w:numPr>
          <w:ilvl w:val="0"/>
          <w:numId w:val="1"/>
        </w:numPr>
        <w:jc w:val="both"/>
      </w:pPr>
      <w:r>
        <w:t xml:space="preserve">Resimler </w:t>
      </w:r>
      <w:r w:rsidR="001F58AD">
        <w:t>35x50</w:t>
      </w:r>
      <w:r w:rsidR="00AB53CF">
        <w:t xml:space="preserve"> </w:t>
      </w:r>
      <w:r>
        <w:t>ölçülerinde resim kâğıdına yapılacaktır.</w:t>
      </w:r>
    </w:p>
    <w:p w14:paraId="5B38E8AB" w14:textId="77777777" w:rsidR="00282A88" w:rsidRDefault="00282A88" w:rsidP="00282A88">
      <w:pPr>
        <w:pStyle w:val="ListeParagraf"/>
        <w:numPr>
          <w:ilvl w:val="0"/>
          <w:numId w:val="1"/>
        </w:numPr>
        <w:spacing w:after="200" w:line="276" w:lineRule="auto"/>
      </w:pPr>
      <w:r>
        <w:t>Eserlerde kuru boya ve pastel boya kullanılacaktır.</w:t>
      </w:r>
    </w:p>
    <w:p w14:paraId="3E1232F0" w14:textId="60F5F0C2" w:rsidR="00282A88" w:rsidRDefault="00282A88" w:rsidP="00282A88">
      <w:pPr>
        <w:pStyle w:val="ListeParagraf"/>
        <w:numPr>
          <w:ilvl w:val="0"/>
          <w:numId w:val="1"/>
        </w:numPr>
        <w:spacing w:after="200" w:line="276" w:lineRule="auto"/>
      </w:pPr>
      <w:r>
        <w:t xml:space="preserve">Yarışmaya katılan eserlerden uygun görülenler, ek bir telif hakkı iznine gerek kalmaksızın, takvim, broşür, afiş vb. materyallerde kullanılabilecektir.  </w:t>
      </w:r>
    </w:p>
    <w:p w14:paraId="45B337C7" w14:textId="58C91871" w:rsidR="00AB53CF" w:rsidRDefault="00F7236F" w:rsidP="00AB53CF">
      <w:pPr>
        <w:pStyle w:val="ListeParagraf"/>
        <w:numPr>
          <w:ilvl w:val="0"/>
          <w:numId w:val="1"/>
        </w:numPr>
        <w:jc w:val="both"/>
      </w:pPr>
      <w:r>
        <w:t>Resimleri</w:t>
      </w:r>
      <w:r w:rsidR="00AB53CF">
        <w:t xml:space="preserve"> </w:t>
      </w:r>
      <w:r>
        <w:t>çocukların kendileri yapmaları esastır.</w:t>
      </w:r>
    </w:p>
    <w:p w14:paraId="34209E5B" w14:textId="3EDB05AE" w:rsidR="00AB53CF" w:rsidRDefault="00AB53CF" w:rsidP="00AB53CF">
      <w:pPr>
        <w:pStyle w:val="ListeParagraf"/>
        <w:numPr>
          <w:ilvl w:val="0"/>
          <w:numId w:val="1"/>
        </w:numPr>
        <w:jc w:val="both"/>
      </w:pPr>
      <w:r>
        <w:t xml:space="preserve">Yarışmaya gönderilen </w:t>
      </w:r>
      <w:r w:rsidR="001F58AD">
        <w:t>resimlerin</w:t>
      </w:r>
      <w:r>
        <w:t xml:space="preserve"> telif hakları </w:t>
      </w:r>
      <w:r w:rsidR="00F7236F">
        <w:t>resmin</w:t>
      </w:r>
      <w:r>
        <w:t xml:space="preserve"> sahibine ai</w:t>
      </w:r>
      <w:r w:rsidR="00666F11">
        <w:t>ttir. 6697 sayılı Kişisel verilerin korunması kanunu kapsamında yarışmaya katılan adaylar rıza göstermiş sayılır… 18 yaşın altındaki katılımcılar Veli izin belgesi velisi tarafından doldurulacaktır.</w:t>
      </w:r>
    </w:p>
    <w:p w14:paraId="47153D3A" w14:textId="53A47376" w:rsidR="00666F11" w:rsidRDefault="00666F11" w:rsidP="00AB53CF">
      <w:pPr>
        <w:pStyle w:val="ListeParagraf"/>
        <w:numPr>
          <w:ilvl w:val="0"/>
          <w:numId w:val="1"/>
        </w:numPr>
        <w:jc w:val="both"/>
      </w:pPr>
      <w:r>
        <w:t xml:space="preserve">Yarışma şartlarına aykırı başvuru yapıldığı tespit edilmesi halinde yarışmanın hangi aşamasında </w:t>
      </w:r>
      <w:r w:rsidR="00287559">
        <w:t>olursa olsun başvuru seçici kurul tarafından değerlendirme dışı bırakılacaktır.</w:t>
      </w:r>
    </w:p>
    <w:p w14:paraId="621B05E7" w14:textId="6863122F" w:rsidR="00287559" w:rsidRDefault="00287559" w:rsidP="00AB53CF">
      <w:pPr>
        <w:pStyle w:val="ListeParagraf"/>
        <w:numPr>
          <w:ilvl w:val="0"/>
          <w:numId w:val="1"/>
        </w:numPr>
        <w:jc w:val="both"/>
      </w:pPr>
      <w:r>
        <w:t>Yarışmaya başvuran tüm adaylar ve yasal vasileri bu şartnamede yer alan tüm şartları kabul etmiş sayılırlar ve Eğitim İş bu konuda sorumluluk kabul etmez.</w:t>
      </w:r>
    </w:p>
    <w:p w14:paraId="6EE466B3" w14:textId="6EAD1310" w:rsidR="00287559" w:rsidRDefault="00287559" w:rsidP="00AB53CF">
      <w:pPr>
        <w:pStyle w:val="ListeParagraf"/>
        <w:numPr>
          <w:ilvl w:val="0"/>
          <w:numId w:val="1"/>
        </w:numPr>
        <w:jc w:val="both"/>
      </w:pPr>
      <w:r>
        <w:t xml:space="preserve">Yarışmaya katılan tüm </w:t>
      </w:r>
      <w:r w:rsidR="00F25656">
        <w:t>resimler</w:t>
      </w:r>
      <w:r>
        <w:t xml:space="preserve"> </w:t>
      </w:r>
      <w:r w:rsidR="00C932DF">
        <w:t xml:space="preserve">Eğitim-İş Şube ve Temsilciliklerine, Eğitim-İş Genel Merkezine elden, posta ya da </w:t>
      </w:r>
      <w:hyperlink r:id="rId6" w:history="1">
        <w:r w:rsidR="00236CB3" w:rsidRPr="008449C0">
          <w:rPr>
            <w:rStyle w:val="Kpr"/>
          </w:rPr>
          <w:t>iletisim@egitimis.org.tr</w:t>
        </w:r>
      </w:hyperlink>
      <w:r w:rsidR="00C932DF">
        <w:t xml:space="preserve"> mail adresi üzerinden gönderilecektir. Ş</w:t>
      </w:r>
      <w:r>
        <w:t>ube ve temsilciliklere teslim</w:t>
      </w:r>
      <w:r w:rsidR="00C932DF">
        <w:t xml:space="preserve"> edilen eserlerde şube/temsilcilik herhangi bir değerlendirme yapmayacaktır</w:t>
      </w:r>
      <w:r>
        <w:t>.</w:t>
      </w:r>
    </w:p>
    <w:p w14:paraId="28EA925E" w14:textId="127806FE" w:rsidR="00287559" w:rsidRDefault="00287559" w:rsidP="00AB53CF">
      <w:pPr>
        <w:pStyle w:val="ListeParagraf"/>
        <w:numPr>
          <w:ilvl w:val="0"/>
          <w:numId w:val="1"/>
        </w:numPr>
        <w:jc w:val="both"/>
      </w:pPr>
      <w:r>
        <w:t xml:space="preserve">Şube ve Temsilciliklere teslim edilen </w:t>
      </w:r>
      <w:r w:rsidR="00F25656">
        <w:t>resimler</w:t>
      </w:r>
      <w:r>
        <w:t>, Genel Merkeze gönderilecektir.</w:t>
      </w:r>
    </w:p>
    <w:p w14:paraId="769E4863" w14:textId="1FB527B5" w:rsidR="00287559" w:rsidRDefault="00287559" w:rsidP="00AB53CF">
      <w:pPr>
        <w:pStyle w:val="ListeParagraf"/>
        <w:numPr>
          <w:ilvl w:val="0"/>
          <w:numId w:val="1"/>
        </w:numPr>
        <w:jc w:val="both"/>
      </w:pPr>
      <w:r>
        <w:t xml:space="preserve">Genel Merkez tarafından oluşturulacak seçici komisyon tarafından Türkiye genelinde dereceye giren ilk 5 </w:t>
      </w:r>
      <w:r w:rsidR="00F25656">
        <w:t>resim</w:t>
      </w:r>
      <w:r>
        <w:t xml:space="preserve"> ilan edilerek ödüllendirilecektir.</w:t>
      </w:r>
    </w:p>
    <w:p w14:paraId="6EEC5590" w14:textId="36858FAA" w:rsidR="00287559" w:rsidRDefault="00287559" w:rsidP="00AB53CF">
      <w:pPr>
        <w:pStyle w:val="ListeParagraf"/>
        <w:numPr>
          <w:ilvl w:val="0"/>
          <w:numId w:val="1"/>
        </w:numPr>
        <w:jc w:val="both"/>
      </w:pPr>
      <w:r>
        <w:t>Katılımcılar Yarışma Şartnamesi ve Başvuru Formlarının tüm hükümlerini kabul ve taahhüt etmiş sayılır.</w:t>
      </w:r>
    </w:p>
    <w:p w14:paraId="763C3DF4" w14:textId="77777777" w:rsidR="00287559" w:rsidRDefault="00287559" w:rsidP="00287559">
      <w:pPr>
        <w:pStyle w:val="ListeParagraf"/>
        <w:jc w:val="both"/>
      </w:pPr>
    </w:p>
    <w:p w14:paraId="425DEBF1" w14:textId="77777777" w:rsidR="00287559" w:rsidRDefault="00287559" w:rsidP="00287559">
      <w:pPr>
        <w:pStyle w:val="ListeParagraf"/>
        <w:jc w:val="both"/>
      </w:pPr>
    </w:p>
    <w:p w14:paraId="6A7A52D2" w14:textId="77777777" w:rsidR="00F76295" w:rsidRPr="00B41CAF" w:rsidRDefault="00F76295" w:rsidP="00287559">
      <w:pPr>
        <w:pStyle w:val="ListeParagraf"/>
        <w:jc w:val="both"/>
        <w:rPr>
          <w:b/>
          <w:bCs/>
        </w:rPr>
      </w:pPr>
    </w:p>
    <w:p w14:paraId="34C880B7" w14:textId="77777777" w:rsidR="00FD2FDC" w:rsidRDefault="00FD2FDC" w:rsidP="00287559">
      <w:pPr>
        <w:pStyle w:val="ListeParagraf"/>
        <w:jc w:val="both"/>
        <w:rPr>
          <w:b/>
          <w:bCs/>
          <w:u w:val="single"/>
        </w:rPr>
      </w:pPr>
    </w:p>
    <w:p w14:paraId="0AFEB564" w14:textId="77777777" w:rsidR="00FD2FDC" w:rsidRDefault="00FD2FDC" w:rsidP="00287559">
      <w:pPr>
        <w:pStyle w:val="ListeParagraf"/>
        <w:jc w:val="both"/>
        <w:rPr>
          <w:b/>
          <w:bCs/>
          <w:u w:val="single"/>
        </w:rPr>
      </w:pPr>
    </w:p>
    <w:p w14:paraId="688166B0" w14:textId="77777777" w:rsidR="00FD2FDC" w:rsidRDefault="00FD2FDC" w:rsidP="00287559">
      <w:pPr>
        <w:pStyle w:val="ListeParagraf"/>
        <w:jc w:val="both"/>
        <w:rPr>
          <w:b/>
          <w:bCs/>
          <w:u w:val="single"/>
        </w:rPr>
      </w:pPr>
    </w:p>
    <w:p w14:paraId="27AA1364" w14:textId="32B5A755" w:rsidR="00287559" w:rsidRPr="00B41CAF" w:rsidRDefault="00F25656" w:rsidP="00287559">
      <w:pPr>
        <w:pStyle w:val="ListeParagraf"/>
        <w:jc w:val="both"/>
        <w:rPr>
          <w:b/>
          <w:bCs/>
          <w:u w:val="single"/>
        </w:rPr>
      </w:pPr>
      <w:r>
        <w:rPr>
          <w:b/>
          <w:bCs/>
          <w:u w:val="single"/>
        </w:rPr>
        <w:t>Resimlerin</w:t>
      </w:r>
      <w:r w:rsidR="00287559" w:rsidRPr="00B41CAF">
        <w:rPr>
          <w:b/>
          <w:bCs/>
          <w:u w:val="single"/>
        </w:rPr>
        <w:t xml:space="preserve"> Oluşturulması:</w:t>
      </w:r>
    </w:p>
    <w:p w14:paraId="2332D24C" w14:textId="50C84799" w:rsidR="00287559" w:rsidRDefault="00287559" w:rsidP="00287559">
      <w:pPr>
        <w:pStyle w:val="ListeParagraf"/>
        <w:jc w:val="both"/>
      </w:pPr>
    </w:p>
    <w:p w14:paraId="0C8FC589" w14:textId="35E50E83" w:rsidR="00287559" w:rsidRDefault="00F7236F" w:rsidP="00775B25">
      <w:pPr>
        <w:pStyle w:val="ListeParagraf"/>
      </w:pPr>
      <w:r>
        <w:t>R</w:t>
      </w:r>
      <w:r w:rsidR="00FD2FDC">
        <w:t xml:space="preserve">esimlerin arka yüzünde </w:t>
      </w:r>
      <w:r w:rsidR="00287559">
        <w:t>aşağıdaki bilgiler yer alacaktır.</w:t>
      </w:r>
    </w:p>
    <w:p w14:paraId="19F83989" w14:textId="3F2F2DB9" w:rsidR="00287559" w:rsidRDefault="00287559" w:rsidP="00775B25">
      <w:pPr>
        <w:pStyle w:val="ListeParagraf"/>
      </w:pPr>
      <w:r>
        <w:t>Okulun adı:</w:t>
      </w:r>
    </w:p>
    <w:p w14:paraId="2CB54FB1" w14:textId="07035835" w:rsidR="00287559" w:rsidRDefault="00287559" w:rsidP="00775B25">
      <w:pPr>
        <w:pStyle w:val="ListeParagraf"/>
      </w:pPr>
      <w:r>
        <w:t>İli/İlçe</w:t>
      </w:r>
      <w:r w:rsidR="00775B25">
        <w:t>:</w:t>
      </w:r>
    </w:p>
    <w:p w14:paraId="777F61EA" w14:textId="0093E90A" w:rsidR="00287559" w:rsidRDefault="00287559" w:rsidP="00775B25">
      <w:pPr>
        <w:pStyle w:val="ListeParagraf"/>
      </w:pPr>
      <w:r>
        <w:t>Öğrencinin adı-soyadı:</w:t>
      </w:r>
    </w:p>
    <w:p w14:paraId="0D3AB52A" w14:textId="265B9324" w:rsidR="00287559" w:rsidRDefault="00287559" w:rsidP="00775B25">
      <w:pPr>
        <w:pStyle w:val="ListeParagraf"/>
      </w:pPr>
      <w:r>
        <w:t>Öğrencinin adı-soyadı-telefonu</w:t>
      </w:r>
      <w:r w:rsidR="00775B25">
        <w:t>:</w:t>
      </w:r>
    </w:p>
    <w:p w14:paraId="1050E39E" w14:textId="22289429" w:rsidR="00287559" w:rsidRDefault="00287559" w:rsidP="00775B25">
      <w:pPr>
        <w:pStyle w:val="ListeParagraf"/>
      </w:pPr>
      <w:r>
        <w:t>Velinin adı-soyadı-telefonu</w:t>
      </w:r>
      <w:r w:rsidR="00775B25">
        <w:t>:</w:t>
      </w:r>
    </w:p>
    <w:p w14:paraId="09C8B8B2" w14:textId="77777777" w:rsidR="00775B25" w:rsidRDefault="00775B25" w:rsidP="00775B25">
      <w:pPr>
        <w:pStyle w:val="ListeParagraf"/>
      </w:pPr>
    </w:p>
    <w:p w14:paraId="41B2FE90" w14:textId="5B4B05AB" w:rsidR="00287559" w:rsidRDefault="00287559" w:rsidP="00287559">
      <w:pPr>
        <w:pStyle w:val="ListeParagraf"/>
        <w:jc w:val="both"/>
      </w:pPr>
      <w:r>
        <w:t>Öğretmen ve velinin iletişim bilgilerini kendi rızası olması halinde verecektir.</w:t>
      </w:r>
    </w:p>
    <w:p w14:paraId="1D49A693" w14:textId="77777777" w:rsidR="00287559" w:rsidRDefault="00287559" w:rsidP="00287559">
      <w:pPr>
        <w:pStyle w:val="ListeParagraf"/>
        <w:jc w:val="both"/>
      </w:pPr>
    </w:p>
    <w:p w14:paraId="53B48C56" w14:textId="6747D19F" w:rsidR="00287559" w:rsidRPr="00B41CAF" w:rsidRDefault="00287559" w:rsidP="00287559">
      <w:pPr>
        <w:pStyle w:val="ListeParagraf"/>
        <w:jc w:val="both"/>
        <w:rPr>
          <w:b/>
          <w:bCs/>
          <w:u w:val="single"/>
        </w:rPr>
      </w:pPr>
      <w:r w:rsidRPr="00B41CAF">
        <w:rPr>
          <w:b/>
          <w:bCs/>
          <w:u w:val="single"/>
        </w:rPr>
        <w:t>Yarışma Takvimi:</w:t>
      </w:r>
    </w:p>
    <w:p w14:paraId="6B48D3E6" w14:textId="77777777" w:rsidR="00287559" w:rsidRDefault="00287559" w:rsidP="00287559">
      <w:pPr>
        <w:pStyle w:val="ListeParagraf"/>
        <w:jc w:val="both"/>
        <w:rPr>
          <w:u w:val="single"/>
        </w:rPr>
      </w:pPr>
    </w:p>
    <w:p w14:paraId="5E52019E" w14:textId="0235AE6C" w:rsidR="00287559" w:rsidRDefault="00C932DF" w:rsidP="00287559">
      <w:pPr>
        <w:pStyle w:val="ListeParagraf"/>
        <w:jc w:val="both"/>
      </w:pPr>
      <w:r>
        <w:t>12.05.2026</w:t>
      </w:r>
      <w:r w:rsidR="00287559">
        <w:t xml:space="preserve">: </w:t>
      </w:r>
      <w:r w:rsidR="00F7236F">
        <w:t>Resimlerin</w:t>
      </w:r>
      <w:r w:rsidR="00287559">
        <w:t xml:space="preserve"> </w:t>
      </w:r>
      <w:r>
        <w:t>son teslim tarihi</w:t>
      </w:r>
      <w:r w:rsidR="007C380F">
        <w:t>.</w:t>
      </w:r>
    </w:p>
    <w:p w14:paraId="1424CF80" w14:textId="3E94D607" w:rsidR="007C380F" w:rsidRDefault="00C932DF" w:rsidP="00287559">
      <w:pPr>
        <w:pStyle w:val="ListeParagraf"/>
        <w:jc w:val="both"/>
      </w:pPr>
      <w:r>
        <w:t>15.05.2026</w:t>
      </w:r>
      <w:r w:rsidR="007C380F">
        <w:t>:  Seçici Kurulun toplanması</w:t>
      </w:r>
      <w:r>
        <w:t>.</w:t>
      </w:r>
    </w:p>
    <w:p w14:paraId="5EE38254" w14:textId="5EBEFCDF" w:rsidR="007C380F" w:rsidRDefault="00C932DF" w:rsidP="00287559">
      <w:pPr>
        <w:pStyle w:val="ListeParagraf"/>
        <w:jc w:val="both"/>
      </w:pPr>
      <w:r>
        <w:t>19.05.2026</w:t>
      </w:r>
      <w:r w:rsidR="007C380F">
        <w:t>: Sonuçların duyurulması.</w:t>
      </w:r>
    </w:p>
    <w:p w14:paraId="0149D73A" w14:textId="111EF19A" w:rsidR="007C380F" w:rsidRDefault="00C932DF" w:rsidP="00287559">
      <w:pPr>
        <w:pStyle w:val="ListeParagraf"/>
        <w:jc w:val="both"/>
      </w:pPr>
      <w:r>
        <w:t>23.05.2026</w:t>
      </w:r>
      <w:r w:rsidR="007C380F">
        <w:t>: Ödül töreni Eğitim-İş sendikası Genel Merkezinde yapılacaktır Dereceye giren katılımcıların yol, konaklama ve diğer masrafları yanında gelebilecek bir velisi ile Sendikamız tarafından karşılanacaktır.</w:t>
      </w:r>
    </w:p>
    <w:p w14:paraId="0F3C9F38" w14:textId="77777777" w:rsidR="007C380F" w:rsidRDefault="007C380F" w:rsidP="00287559">
      <w:pPr>
        <w:pStyle w:val="ListeParagraf"/>
        <w:jc w:val="both"/>
      </w:pPr>
    </w:p>
    <w:p w14:paraId="6CDF5496" w14:textId="606CCCC7" w:rsidR="007C380F" w:rsidRPr="00B41CAF" w:rsidRDefault="007C380F" w:rsidP="00287559">
      <w:pPr>
        <w:pStyle w:val="ListeParagraf"/>
        <w:jc w:val="both"/>
        <w:rPr>
          <w:b/>
          <w:bCs/>
          <w:u w:val="single"/>
        </w:rPr>
      </w:pPr>
      <w:r w:rsidRPr="00B41CAF">
        <w:rPr>
          <w:b/>
          <w:bCs/>
          <w:u w:val="single"/>
        </w:rPr>
        <w:t>Verilecek Ödüller:</w:t>
      </w:r>
    </w:p>
    <w:p w14:paraId="78BA4ABD" w14:textId="77777777" w:rsidR="00287559" w:rsidRDefault="00287559" w:rsidP="00287559">
      <w:pPr>
        <w:pStyle w:val="ListeParagraf"/>
        <w:jc w:val="both"/>
        <w:rPr>
          <w:u w:val="single"/>
        </w:rPr>
      </w:pPr>
    </w:p>
    <w:p w14:paraId="33AD6873" w14:textId="6F85E520" w:rsidR="007C380F" w:rsidRDefault="007C380F" w:rsidP="00287559">
      <w:pPr>
        <w:pStyle w:val="ListeParagraf"/>
        <w:jc w:val="both"/>
      </w:pPr>
      <w:r>
        <w:t xml:space="preserve">1.’ye </w:t>
      </w:r>
      <w:r w:rsidR="009D50DB">
        <w:t>TAM ALTIN</w:t>
      </w:r>
    </w:p>
    <w:p w14:paraId="48ED0834" w14:textId="3FE477DE" w:rsidR="007C380F" w:rsidRDefault="007C380F" w:rsidP="00287559">
      <w:pPr>
        <w:pStyle w:val="ListeParagraf"/>
        <w:jc w:val="both"/>
      </w:pPr>
      <w:r>
        <w:t xml:space="preserve">2.’ye YARIM </w:t>
      </w:r>
      <w:r w:rsidR="009D50DB">
        <w:t>ALTIN</w:t>
      </w:r>
    </w:p>
    <w:p w14:paraId="00684924" w14:textId="428B1B96" w:rsidR="007C380F" w:rsidRDefault="007C380F" w:rsidP="00287559">
      <w:pPr>
        <w:pStyle w:val="ListeParagraf"/>
        <w:jc w:val="both"/>
      </w:pPr>
      <w:r>
        <w:t xml:space="preserve">3.’ye ÇEYREK </w:t>
      </w:r>
      <w:r w:rsidR="009D50DB">
        <w:t>ALTIN</w:t>
      </w:r>
    </w:p>
    <w:p w14:paraId="3C0CE891" w14:textId="2BAA4BA2" w:rsidR="007C380F" w:rsidRDefault="007C380F" w:rsidP="00287559">
      <w:pPr>
        <w:pStyle w:val="ListeParagraf"/>
        <w:jc w:val="both"/>
      </w:pPr>
      <w:r>
        <w:t xml:space="preserve">4.’ye </w:t>
      </w:r>
      <w:r w:rsidR="009D50DB">
        <w:t>1 GRAM ALTIN</w:t>
      </w:r>
    </w:p>
    <w:p w14:paraId="4386057C" w14:textId="7B14EDDE" w:rsidR="007C380F" w:rsidRDefault="007C380F" w:rsidP="00236CB3">
      <w:pPr>
        <w:pStyle w:val="ListeParagraf"/>
        <w:jc w:val="both"/>
      </w:pPr>
      <w:r>
        <w:t xml:space="preserve">5.’ye </w:t>
      </w:r>
      <w:r w:rsidR="009D50DB">
        <w:t>1 GRAM</w:t>
      </w:r>
      <w:r>
        <w:t xml:space="preserve"> </w:t>
      </w:r>
      <w:r w:rsidR="009D50DB">
        <w:t>ALTIN</w:t>
      </w:r>
    </w:p>
    <w:p w14:paraId="6CF65C20" w14:textId="77777777" w:rsidR="00236CB3" w:rsidRDefault="00236CB3" w:rsidP="00236CB3">
      <w:pPr>
        <w:pStyle w:val="ListeParagraf"/>
        <w:jc w:val="both"/>
      </w:pPr>
    </w:p>
    <w:p w14:paraId="4EE76F82" w14:textId="2EE755EE" w:rsidR="007C380F" w:rsidRPr="007C380F" w:rsidRDefault="007C380F" w:rsidP="00287559">
      <w:pPr>
        <w:pStyle w:val="ListeParagraf"/>
        <w:jc w:val="both"/>
        <w:rPr>
          <w:b/>
          <w:bCs/>
        </w:rPr>
      </w:pPr>
      <w:r w:rsidRPr="007C380F">
        <w:rPr>
          <w:b/>
          <w:bCs/>
        </w:rPr>
        <w:t>SEÇİCİ KOMİSYON ÜYELERİ</w:t>
      </w:r>
    </w:p>
    <w:p w14:paraId="387963B9" w14:textId="5D48A209" w:rsidR="007C380F" w:rsidRDefault="007C380F" w:rsidP="00287559">
      <w:pPr>
        <w:pStyle w:val="ListeParagraf"/>
        <w:jc w:val="both"/>
      </w:pPr>
    </w:p>
    <w:p w14:paraId="49131E53" w14:textId="33BFFA19" w:rsidR="007C380F" w:rsidRDefault="007C380F" w:rsidP="00287559">
      <w:pPr>
        <w:pStyle w:val="ListeParagraf"/>
        <w:jc w:val="both"/>
      </w:pPr>
      <w:r>
        <w:t>Genel Merkez Seçici Komisyonu:</w:t>
      </w:r>
    </w:p>
    <w:p w14:paraId="0F519A5B" w14:textId="718827B9" w:rsidR="00F76295" w:rsidRDefault="007C380F" w:rsidP="00C80F59">
      <w:pPr>
        <w:pStyle w:val="ListeParagraf"/>
        <w:jc w:val="both"/>
      </w:pPr>
      <w:r>
        <w:t>Daha sonra oluşturulacak belgeleri ile bakanlığa sunulacaktır.</w:t>
      </w:r>
    </w:p>
    <w:p w14:paraId="0F68CACA" w14:textId="77777777" w:rsidR="00C80F59" w:rsidRDefault="00C80F59" w:rsidP="00C80F59">
      <w:pPr>
        <w:pStyle w:val="ListeParagraf"/>
        <w:jc w:val="both"/>
      </w:pPr>
    </w:p>
    <w:p w14:paraId="081802FF" w14:textId="0DCB30E4" w:rsidR="00F76295" w:rsidRPr="00FD2FDC" w:rsidRDefault="00F76295" w:rsidP="00287559">
      <w:pPr>
        <w:pStyle w:val="ListeParagraf"/>
        <w:jc w:val="both"/>
        <w:rPr>
          <w:b/>
        </w:rPr>
      </w:pPr>
      <w:r w:rsidRPr="00FD2FDC">
        <w:rPr>
          <w:b/>
        </w:rPr>
        <w:t>DEĞERLENDİRME KRİTERLERİ</w:t>
      </w:r>
    </w:p>
    <w:p w14:paraId="171197C0" w14:textId="7173CCC6" w:rsidR="00F76295" w:rsidRDefault="00F7236F" w:rsidP="00287559">
      <w:pPr>
        <w:pStyle w:val="ListeParagraf"/>
        <w:jc w:val="both"/>
      </w:pPr>
      <w:r>
        <w:t>Resimlerin</w:t>
      </w:r>
      <w:r w:rsidR="00F76295">
        <w:t xml:space="preserve"> Değerlendirme Kriterleri</w:t>
      </w:r>
    </w:p>
    <w:p w14:paraId="6D86CC6B" w14:textId="113665FF" w:rsidR="00F76295" w:rsidRDefault="00F76295" w:rsidP="00287559">
      <w:pPr>
        <w:pStyle w:val="ListeParagraf"/>
        <w:jc w:val="both"/>
      </w:pPr>
      <w:r>
        <w:t>Puan Derecesi Derecelendirme En az 10 En fazla 20</w:t>
      </w:r>
    </w:p>
    <w:p w14:paraId="26F43841" w14:textId="77777777" w:rsidR="00F76295" w:rsidRDefault="00F76295" w:rsidP="00287559">
      <w:pPr>
        <w:pStyle w:val="ListeParagraf"/>
        <w:jc w:val="both"/>
      </w:pPr>
    </w:p>
    <w:p w14:paraId="0C7049CF" w14:textId="56032436" w:rsidR="00F25656" w:rsidRDefault="00FD2FDC" w:rsidP="00F25656">
      <w:pPr>
        <w:pStyle w:val="ListeParagraf"/>
        <w:numPr>
          <w:ilvl w:val="0"/>
          <w:numId w:val="2"/>
        </w:numPr>
        <w:jc w:val="both"/>
      </w:pPr>
      <w:r>
        <w:t>Resimlerde konuya uygunluk ve ifade</w:t>
      </w:r>
      <w:r w:rsidR="00F76295">
        <w:t>:</w:t>
      </w:r>
      <w:r w:rsidR="00236CB3">
        <w:t>20 puan</w:t>
      </w:r>
    </w:p>
    <w:p w14:paraId="68BCC0C5" w14:textId="3E85BB73" w:rsidR="00F76295" w:rsidRDefault="00FD2FDC" w:rsidP="00F25656">
      <w:pPr>
        <w:pStyle w:val="ListeParagraf"/>
        <w:numPr>
          <w:ilvl w:val="0"/>
          <w:numId w:val="2"/>
        </w:numPr>
        <w:jc w:val="both"/>
      </w:pPr>
      <w:r>
        <w:t>Resimlerde yaratıcılık ve özgünlük</w:t>
      </w:r>
      <w:r w:rsidR="00236CB3">
        <w:t>:20 puan</w:t>
      </w:r>
    </w:p>
    <w:p w14:paraId="7C61E141" w14:textId="49BAC10B" w:rsidR="00F76295" w:rsidRDefault="00FD2FDC" w:rsidP="00287559">
      <w:pPr>
        <w:pStyle w:val="ListeParagraf"/>
        <w:numPr>
          <w:ilvl w:val="0"/>
          <w:numId w:val="2"/>
        </w:numPr>
        <w:jc w:val="both"/>
      </w:pPr>
      <w:r>
        <w:t>Resimlerde</w:t>
      </w:r>
      <w:r w:rsidR="00F25656">
        <w:t xml:space="preserve"> </w:t>
      </w:r>
      <w:r>
        <w:t>kompozisyon ve düzenleme</w:t>
      </w:r>
      <w:r w:rsidR="00F76295">
        <w:t>:</w:t>
      </w:r>
      <w:r w:rsidR="00236CB3">
        <w:t>20 puan</w:t>
      </w:r>
    </w:p>
    <w:p w14:paraId="225B0AD8" w14:textId="2C6108CE" w:rsidR="00F76295" w:rsidRDefault="00FD2FDC" w:rsidP="00287559">
      <w:pPr>
        <w:pStyle w:val="ListeParagraf"/>
        <w:numPr>
          <w:ilvl w:val="0"/>
          <w:numId w:val="2"/>
        </w:numPr>
        <w:jc w:val="both"/>
      </w:pPr>
      <w:r>
        <w:t>Resimlerde teknik beceri ve uygulama</w:t>
      </w:r>
      <w:r w:rsidR="00236CB3">
        <w:t>:20 puan</w:t>
      </w:r>
    </w:p>
    <w:p w14:paraId="5BC8629A" w14:textId="2FB6CAD4" w:rsidR="00F76295" w:rsidRDefault="00FD2FDC" w:rsidP="00287559">
      <w:pPr>
        <w:pStyle w:val="ListeParagraf"/>
        <w:numPr>
          <w:ilvl w:val="0"/>
          <w:numId w:val="2"/>
        </w:numPr>
        <w:jc w:val="both"/>
      </w:pPr>
      <w:r>
        <w:t>Resimlerde estetik değer ve duygu</w:t>
      </w:r>
      <w:r w:rsidR="00236CB3">
        <w:t>:20 puan</w:t>
      </w:r>
    </w:p>
    <w:p w14:paraId="6E99FD4E" w14:textId="77777777" w:rsidR="00F76295" w:rsidRDefault="00F76295" w:rsidP="00F76295">
      <w:pPr>
        <w:pStyle w:val="ListeParagraf"/>
        <w:ind w:left="1080"/>
        <w:jc w:val="both"/>
      </w:pPr>
    </w:p>
    <w:p w14:paraId="657FE52C" w14:textId="44748747" w:rsidR="00F76295" w:rsidRDefault="00F76295" w:rsidP="00F76295">
      <w:pPr>
        <w:pStyle w:val="ListeParagraf"/>
        <w:ind w:left="1080"/>
        <w:jc w:val="both"/>
      </w:pPr>
      <w:r>
        <w:t>Toplam PUAN:</w:t>
      </w:r>
      <w:r w:rsidR="00236CB3">
        <w:t xml:space="preserve"> 100 </w:t>
      </w:r>
    </w:p>
    <w:p w14:paraId="23E3007C" w14:textId="31C3BFA8" w:rsidR="00F76295" w:rsidRDefault="00F76295" w:rsidP="00F76295">
      <w:pPr>
        <w:pStyle w:val="ListeParagraf"/>
        <w:ind w:left="1080"/>
        <w:jc w:val="both"/>
      </w:pPr>
      <w:r>
        <w:lastRenderedPageBreak/>
        <w:t>Seçici Kurul değerlendirilmesinde gizlilik ilkesi esastır.</w:t>
      </w:r>
    </w:p>
    <w:p w14:paraId="423928D8" w14:textId="77777777" w:rsidR="00236CB3" w:rsidRDefault="00236CB3" w:rsidP="00F76295">
      <w:pPr>
        <w:pStyle w:val="ListeParagraf"/>
        <w:ind w:left="1080"/>
        <w:jc w:val="both"/>
      </w:pPr>
    </w:p>
    <w:p w14:paraId="25E0ABA1" w14:textId="77777777" w:rsidR="00236CB3" w:rsidRDefault="00236CB3" w:rsidP="00F76295">
      <w:pPr>
        <w:pStyle w:val="ListeParagraf"/>
        <w:ind w:left="1080"/>
        <w:jc w:val="both"/>
      </w:pPr>
    </w:p>
    <w:p w14:paraId="128FEEA6" w14:textId="77777777" w:rsidR="00FD2FDC" w:rsidRDefault="00FD2FDC" w:rsidP="00236CB3">
      <w:pPr>
        <w:pStyle w:val="ListeParagraf"/>
        <w:ind w:left="1080"/>
        <w:jc w:val="both"/>
      </w:pPr>
    </w:p>
    <w:p w14:paraId="3E116604" w14:textId="293DFB80" w:rsidR="00236CB3" w:rsidRPr="00FD2FDC" w:rsidRDefault="00236CB3" w:rsidP="00236CB3">
      <w:pPr>
        <w:pStyle w:val="ListeParagraf"/>
        <w:ind w:left="1080"/>
        <w:jc w:val="both"/>
        <w:rPr>
          <w:b/>
        </w:rPr>
      </w:pPr>
      <w:r w:rsidRPr="00FD2FDC">
        <w:rPr>
          <w:b/>
        </w:rPr>
        <w:t>YARIŞMA SONUÇ DUYURUSU:</w:t>
      </w:r>
    </w:p>
    <w:p w14:paraId="05DE9E6F" w14:textId="12505072" w:rsidR="00F76295" w:rsidRDefault="00F76295" w:rsidP="00236CB3">
      <w:pPr>
        <w:pStyle w:val="ListeParagraf"/>
        <w:ind w:left="1080"/>
        <w:jc w:val="both"/>
      </w:pPr>
      <w:r>
        <w:t>Yarışma sonuçları</w:t>
      </w:r>
      <w:r w:rsidR="00236CB3">
        <w:t xml:space="preserve"> </w:t>
      </w:r>
      <w:hyperlink r:id="rId7" w:history="1">
        <w:r w:rsidRPr="00651CB8">
          <w:rPr>
            <w:rStyle w:val="Kpr"/>
          </w:rPr>
          <w:t>www.egitimis.org.tr</w:t>
        </w:r>
      </w:hyperlink>
      <w:r>
        <w:t xml:space="preserve"> adresinden duyurulacaktır.</w:t>
      </w:r>
    </w:p>
    <w:p w14:paraId="49E6152C" w14:textId="77777777" w:rsidR="00236CB3" w:rsidRDefault="00236CB3" w:rsidP="00236CB3">
      <w:pPr>
        <w:pStyle w:val="ListeParagraf"/>
        <w:ind w:left="1080"/>
        <w:jc w:val="both"/>
      </w:pPr>
    </w:p>
    <w:p w14:paraId="1E160310" w14:textId="016A90C6" w:rsidR="00F76295" w:rsidRPr="00FD2FDC" w:rsidRDefault="00F76295" w:rsidP="00F76295">
      <w:pPr>
        <w:pStyle w:val="ListeParagraf"/>
        <w:ind w:left="1080"/>
        <w:jc w:val="both"/>
        <w:rPr>
          <w:b/>
        </w:rPr>
      </w:pPr>
      <w:r w:rsidRPr="00FD2FDC">
        <w:rPr>
          <w:b/>
        </w:rPr>
        <w:t>KATILIMCILARDAN İSTENİLENLER:</w:t>
      </w:r>
    </w:p>
    <w:p w14:paraId="7DACCDE8" w14:textId="4E77AB4D" w:rsidR="00F76295" w:rsidRDefault="00F76295" w:rsidP="00F76295">
      <w:pPr>
        <w:pStyle w:val="ListeParagraf"/>
        <w:numPr>
          <w:ilvl w:val="0"/>
          <w:numId w:val="3"/>
        </w:numPr>
        <w:jc w:val="both"/>
      </w:pPr>
      <w:r>
        <w:t>Katılımcı ve velisi tarafından imzalanmış “Katılım Formu ve Taahhütname”</w:t>
      </w:r>
    </w:p>
    <w:p w14:paraId="1F9A2CF2" w14:textId="5840899D" w:rsidR="00F76295" w:rsidRDefault="00F76295" w:rsidP="00F76295">
      <w:pPr>
        <w:pStyle w:val="ListeParagraf"/>
        <w:numPr>
          <w:ilvl w:val="0"/>
          <w:numId w:val="3"/>
        </w:numPr>
        <w:jc w:val="both"/>
      </w:pPr>
      <w:r>
        <w:t>Katılımcı tarafından gönderilen mektubun aslı (</w:t>
      </w:r>
      <w:r w:rsidR="00C74D97">
        <w:t>orijinali</w:t>
      </w:r>
      <w:r>
        <w:t>)</w:t>
      </w:r>
    </w:p>
    <w:p w14:paraId="7EB400A5" w14:textId="61012D7F" w:rsidR="009D50DB" w:rsidRDefault="009D50DB" w:rsidP="00F76295">
      <w:pPr>
        <w:pStyle w:val="ListeParagraf"/>
        <w:numPr>
          <w:ilvl w:val="0"/>
          <w:numId w:val="3"/>
        </w:numPr>
        <w:jc w:val="both"/>
      </w:pPr>
      <w:r>
        <w:t>Açık Rıza onayı</w:t>
      </w:r>
    </w:p>
    <w:p w14:paraId="0C1371CB" w14:textId="0A9B7599" w:rsidR="009D50DB" w:rsidRDefault="009D50DB" w:rsidP="00F76295">
      <w:pPr>
        <w:pStyle w:val="ListeParagraf"/>
        <w:numPr>
          <w:ilvl w:val="0"/>
          <w:numId w:val="3"/>
        </w:numPr>
        <w:jc w:val="both"/>
      </w:pPr>
      <w:r>
        <w:t>Veli izin belgesi</w:t>
      </w:r>
    </w:p>
    <w:p w14:paraId="7137E6AC" w14:textId="77777777" w:rsidR="00F76295" w:rsidRDefault="00F76295" w:rsidP="00F76295">
      <w:pPr>
        <w:ind w:left="1080"/>
        <w:jc w:val="both"/>
      </w:pPr>
    </w:p>
    <w:p w14:paraId="105DF38D" w14:textId="4E4CDBE0" w:rsidR="00F76295" w:rsidRPr="00FD2FDC" w:rsidRDefault="00775B25" w:rsidP="00FD2FDC">
      <w:pPr>
        <w:pStyle w:val="ListeParagraf"/>
        <w:ind w:left="1080"/>
        <w:jc w:val="both"/>
        <w:rPr>
          <w:b/>
        </w:rPr>
      </w:pPr>
      <w:r w:rsidRPr="00FD2FDC">
        <w:rPr>
          <w:b/>
        </w:rPr>
        <w:t>İLETİŞİM:</w:t>
      </w:r>
    </w:p>
    <w:p w14:paraId="35B688A0" w14:textId="389D5645" w:rsidR="00F76295" w:rsidRDefault="00775B25" w:rsidP="00775B25">
      <w:pPr>
        <w:ind w:left="1080"/>
      </w:pPr>
      <w:r>
        <w:t xml:space="preserve">Kültür Mah. </w:t>
      </w:r>
      <w:r w:rsidR="00F76295">
        <w:t xml:space="preserve">Ataç 2 Sokak 43/4 </w:t>
      </w:r>
      <w:proofErr w:type="gramStart"/>
      <w:r w:rsidR="00F76295">
        <w:t>Kızılay</w:t>
      </w:r>
      <w:r>
        <w:t xml:space="preserve"> </w:t>
      </w:r>
      <w:r w:rsidR="00F76295">
        <w:t xml:space="preserve"> </w:t>
      </w:r>
      <w:r>
        <w:t>Çankaya</w:t>
      </w:r>
      <w:proofErr w:type="gramEnd"/>
      <w:r w:rsidR="00F76295">
        <w:t>-ANKARA</w:t>
      </w:r>
    </w:p>
    <w:p w14:paraId="0831BFDC" w14:textId="7DC0ABCB" w:rsidR="00F76295" w:rsidRDefault="00F76295" w:rsidP="00775B25">
      <w:pPr>
        <w:ind w:left="1080"/>
      </w:pPr>
      <w:r>
        <w:t>+90 (312) 434 12 06</w:t>
      </w:r>
    </w:p>
    <w:p w14:paraId="5161DDC3" w14:textId="638B84A7" w:rsidR="00F76295" w:rsidRDefault="00F76295" w:rsidP="00775B25">
      <w:pPr>
        <w:ind w:left="1080"/>
      </w:pPr>
      <w:r>
        <w:t>+90 (312) 434 17 01</w:t>
      </w:r>
    </w:p>
    <w:p w14:paraId="7BCA9B8E" w14:textId="7A6CE8E2" w:rsidR="00F76295" w:rsidRDefault="002B7DC5" w:rsidP="00775B25">
      <w:pPr>
        <w:ind w:left="1080"/>
      </w:pPr>
      <w:hyperlink r:id="rId8" w:history="1">
        <w:r w:rsidR="00C74D97" w:rsidRPr="00651CB8">
          <w:rPr>
            <w:rStyle w:val="Kpr"/>
          </w:rPr>
          <w:t>iletisim@egitimis.org.tr</w:t>
        </w:r>
      </w:hyperlink>
    </w:p>
    <w:p w14:paraId="0F6AA086" w14:textId="77777777" w:rsidR="00C74D97" w:rsidRDefault="00C74D97" w:rsidP="00F76295">
      <w:pPr>
        <w:ind w:left="1080"/>
        <w:jc w:val="both"/>
      </w:pPr>
    </w:p>
    <w:p w14:paraId="74F69DC2" w14:textId="77777777" w:rsidR="00C74D97" w:rsidRDefault="00C74D97" w:rsidP="00F76295">
      <w:pPr>
        <w:ind w:left="1080"/>
        <w:jc w:val="both"/>
      </w:pPr>
    </w:p>
    <w:p w14:paraId="41D6BD45" w14:textId="77777777" w:rsidR="00C74D97" w:rsidRDefault="00C74D97" w:rsidP="00C74D97">
      <w:pPr>
        <w:pStyle w:val="AralkYok"/>
      </w:pPr>
    </w:p>
    <w:p w14:paraId="2152914B" w14:textId="19937BDF" w:rsidR="00C74D97" w:rsidRDefault="00C74D97" w:rsidP="00C74D97">
      <w:pPr>
        <w:pStyle w:val="AralkYok"/>
      </w:pPr>
      <w:r>
        <w:t xml:space="preserve">   Veli Fırat ŞİMŞEK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Kadem ÖZBAY</w:t>
      </w:r>
    </w:p>
    <w:p w14:paraId="0E598578" w14:textId="0CD5A549" w:rsidR="00C74D97" w:rsidRDefault="00C74D97" w:rsidP="00C74D97">
      <w:pPr>
        <w:pStyle w:val="AralkYok"/>
      </w:pPr>
      <w:r>
        <w:t>Genel Eğitim Sekreteri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Genel Başkan</w:t>
      </w:r>
    </w:p>
    <w:p w14:paraId="0481C90B" w14:textId="77777777" w:rsidR="00F76295" w:rsidRDefault="00F76295" w:rsidP="00F76295">
      <w:pPr>
        <w:pStyle w:val="ListeParagraf"/>
        <w:ind w:left="1080"/>
        <w:jc w:val="both"/>
      </w:pPr>
    </w:p>
    <w:p w14:paraId="647DA69E" w14:textId="77777777" w:rsidR="00F76295" w:rsidRPr="007C380F" w:rsidRDefault="00F76295" w:rsidP="00F76295">
      <w:pPr>
        <w:pStyle w:val="ListeParagraf"/>
        <w:ind w:left="1080"/>
        <w:jc w:val="both"/>
      </w:pPr>
    </w:p>
    <w:p w14:paraId="229C46F8" w14:textId="0A50DF90" w:rsidR="00287559" w:rsidRDefault="00287559" w:rsidP="00287559">
      <w:pPr>
        <w:jc w:val="both"/>
        <w:rPr>
          <w:u w:val="single"/>
        </w:rPr>
      </w:pPr>
    </w:p>
    <w:p w14:paraId="58262F5E" w14:textId="77777777" w:rsidR="00287559" w:rsidRPr="00287559" w:rsidRDefault="00287559" w:rsidP="00287559">
      <w:pPr>
        <w:jc w:val="both"/>
        <w:rPr>
          <w:u w:val="single"/>
        </w:rPr>
      </w:pPr>
    </w:p>
    <w:p w14:paraId="1CC53D59" w14:textId="77777777" w:rsidR="00287559" w:rsidRPr="00287559" w:rsidRDefault="00287559" w:rsidP="00287559">
      <w:pPr>
        <w:pStyle w:val="ListeParagraf"/>
        <w:jc w:val="both"/>
      </w:pPr>
    </w:p>
    <w:p w14:paraId="7D368FB5" w14:textId="31340A6A" w:rsidR="00287559" w:rsidRPr="00287559" w:rsidRDefault="00287559" w:rsidP="00287559">
      <w:pPr>
        <w:pStyle w:val="ListeParagraf"/>
        <w:jc w:val="both"/>
      </w:pPr>
      <w:r>
        <w:t xml:space="preserve"> </w:t>
      </w:r>
    </w:p>
    <w:sectPr w:rsidR="00287559" w:rsidRPr="0028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209"/>
    <w:multiLevelType w:val="hybridMultilevel"/>
    <w:tmpl w:val="6A8E4D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173C"/>
    <w:multiLevelType w:val="hybridMultilevel"/>
    <w:tmpl w:val="FAEE405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A367DA"/>
    <w:multiLevelType w:val="hybridMultilevel"/>
    <w:tmpl w:val="1374B0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6512"/>
    <w:multiLevelType w:val="hybridMultilevel"/>
    <w:tmpl w:val="293E88EA"/>
    <w:lvl w:ilvl="0" w:tplc="5ABA22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51"/>
    <w:rsid w:val="00050C91"/>
    <w:rsid w:val="00124229"/>
    <w:rsid w:val="001F58AD"/>
    <w:rsid w:val="00236CB3"/>
    <w:rsid w:val="00282A88"/>
    <w:rsid w:val="00287559"/>
    <w:rsid w:val="002B7DC5"/>
    <w:rsid w:val="004A27A6"/>
    <w:rsid w:val="005E77C0"/>
    <w:rsid w:val="005F7926"/>
    <w:rsid w:val="00666F11"/>
    <w:rsid w:val="00775B25"/>
    <w:rsid w:val="007C380F"/>
    <w:rsid w:val="007E02B0"/>
    <w:rsid w:val="00836389"/>
    <w:rsid w:val="009D50DB"/>
    <w:rsid w:val="00AB53CF"/>
    <w:rsid w:val="00B23637"/>
    <w:rsid w:val="00B41CAF"/>
    <w:rsid w:val="00BF41B5"/>
    <w:rsid w:val="00C74D97"/>
    <w:rsid w:val="00C80F59"/>
    <w:rsid w:val="00C932DF"/>
    <w:rsid w:val="00CF1DE9"/>
    <w:rsid w:val="00DD0EB5"/>
    <w:rsid w:val="00E77353"/>
    <w:rsid w:val="00F0738A"/>
    <w:rsid w:val="00F25656"/>
    <w:rsid w:val="00F7236F"/>
    <w:rsid w:val="00F76295"/>
    <w:rsid w:val="00FC4A51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3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4A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4A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4A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4A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4A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4A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C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C4A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4A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4A51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4A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4A5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7629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7629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74D9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4A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4A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4A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4A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4A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4A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C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C4A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4A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4A51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4A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4A5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7629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7629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74D9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tisim@egitimis.org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itimis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etisim@egitimis.org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12</cp:revision>
  <cp:lastPrinted>2026-02-18T11:12:00Z</cp:lastPrinted>
  <dcterms:created xsi:type="dcterms:W3CDTF">2026-04-08T12:20:00Z</dcterms:created>
  <dcterms:modified xsi:type="dcterms:W3CDTF">2026-04-09T11:00:00Z</dcterms:modified>
</cp:coreProperties>
</file>